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44" w:rsidRPr="000013D4" w:rsidRDefault="00FA1644" w:rsidP="00FA1644">
      <w:pPr>
        <w:spacing w:line="360" w:lineRule="auto"/>
        <w:ind w:left="-284" w:right="-284"/>
        <w:jc w:val="both"/>
        <w:rPr>
          <w:rFonts w:eastAsia="Calibri"/>
          <w:b/>
          <w:color w:val="000000" w:themeColor="text1"/>
          <w:sz w:val="28"/>
          <w:szCs w:val="28"/>
          <w:lang w:eastAsia="en-US"/>
        </w:rPr>
      </w:pPr>
      <w:bookmarkStart w:id="0" w:name="_GoBack"/>
      <w:bookmarkEnd w:id="0"/>
      <w:r w:rsidRPr="000013D4">
        <w:rPr>
          <w:rFonts w:eastAsia="Calibri"/>
          <w:b/>
          <w:color w:val="000000" w:themeColor="text1"/>
          <w:sz w:val="28"/>
          <w:szCs w:val="28"/>
          <w:lang w:eastAsia="en-US"/>
        </w:rPr>
        <w:t xml:space="preserve">                                                                                              ЗАТВЕРДЖУЮ</w:t>
      </w:r>
    </w:p>
    <w:p w:rsidR="00FA1644" w:rsidRPr="000013D4" w:rsidRDefault="00FA1644" w:rsidP="00FA1644">
      <w:pPr>
        <w:spacing w:after="160" w:line="360" w:lineRule="auto"/>
        <w:ind w:left="-284" w:right="-284"/>
        <w:jc w:val="both"/>
        <w:rPr>
          <w:rFonts w:eastAsia="Calibri"/>
          <w:color w:val="000000" w:themeColor="text1"/>
          <w:sz w:val="28"/>
          <w:szCs w:val="28"/>
          <w:lang w:eastAsia="en-US"/>
        </w:rPr>
      </w:pPr>
      <w:r w:rsidRPr="000013D4">
        <w:rPr>
          <w:rFonts w:eastAsia="Calibri"/>
          <w:color w:val="000000" w:themeColor="text1"/>
          <w:sz w:val="28"/>
          <w:szCs w:val="28"/>
          <w:lang w:eastAsia="en-US"/>
        </w:rPr>
        <w:t xml:space="preserve">                                                                            Завідувач РМК                 Рой Т. О.</w:t>
      </w:r>
    </w:p>
    <w:p w:rsidR="00FA1644" w:rsidRPr="000013D4" w:rsidRDefault="00FA1644" w:rsidP="00FA1644">
      <w:pPr>
        <w:spacing w:after="160" w:line="360" w:lineRule="auto"/>
        <w:ind w:left="-284" w:right="-284"/>
        <w:rPr>
          <w:rFonts w:eastAsia="Calibri"/>
          <w:color w:val="000000" w:themeColor="text1"/>
          <w:sz w:val="28"/>
          <w:szCs w:val="28"/>
          <w:lang w:eastAsia="en-US"/>
        </w:rPr>
      </w:pPr>
      <w:r w:rsidRPr="000013D4">
        <w:rPr>
          <w:rFonts w:eastAsia="Calibri"/>
          <w:color w:val="000000" w:themeColor="text1"/>
          <w:sz w:val="28"/>
          <w:szCs w:val="28"/>
          <w:lang w:eastAsia="en-US"/>
        </w:rPr>
        <w:t xml:space="preserve">                                                                                    </w:t>
      </w:r>
      <w:r w:rsidR="003A0A2B" w:rsidRPr="000013D4">
        <w:rPr>
          <w:rFonts w:eastAsia="Calibri"/>
          <w:color w:val="000000" w:themeColor="text1"/>
          <w:sz w:val="28"/>
          <w:szCs w:val="28"/>
          <w:lang w:eastAsia="en-US"/>
        </w:rPr>
        <w:t>«30</w:t>
      </w:r>
      <w:r w:rsidRPr="000013D4">
        <w:rPr>
          <w:rFonts w:eastAsia="Calibri"/>
          <w:color w:val="000000" w:themeColor="text1"/>
          <w:sz w:val="28"/>
          <w:szCs w:val="28"/>
          <w:lang w:eastAsia="en-US"/>
        </w:rPr>
        <w:t xml:space="preserve">»  серпня 2017 </w:t>
      </w:r>
      <w:r w:rsidR="003A0A2B" w:rsidRPr="000013D4">
        <w:rPr>
          <w:rFonts w:eastAsia="Calibri"/>
          <w:color w:val="000000" w:themeColor="text1"/>
          <w:sz w:val="28"/>
          <w:szCs w:val="28"/>
          <w:lang w:eastAsia="en-US"/>
        </w:rPr>
        <w:t>р.</w:t>
      </w: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b/>
          <w:color w:val="000000" w:themeColor="text1"/>
          <w:sz w:val="44"/>
          <w:szCs w:val="44"/>
        </w:rPr>
      </w:pPr>
      <w:r w:rsidRPr="000013D4">
        <w:rPr>
          <w:b/>
          <w:color w:val="000000" w:themeColor="text1"/>
          <w:sz w:val="44"/>
          <w:szCs w:val="44"/>
        </w:rPr>
        <w:t xml:space="preserve">                              План роботи</w:t>
      </w:r>
    </w:p>
    <w:p w:rsidR="00FA1644" w:rsidRPr="000013D4" w:rsidRDefault="00FA1644" w:rsidP="00FA1644">
      <w:pPr>
        <w:spacing w:line="360" w:lineRule="auto"/>
        <w:ind w:left="-284" w:right="-284"/>
        <w:jc w:val="both"/>
        <w:rPr>
          <w:b/>
          <w:color w:val="000000" w:themeColor="text1"/>
          <w:sz w:val="36"/>
          <w:szCs w:val="36"/>
        </w:rPr>
      </w:pPr>
      <w:r w:rsidRPr="000013D4">
        <w:rPr>
          <w:b/>
          <w:color w:val="000000" w:themeColor="text1"/>
          <w:sz w:val="28"/>
          <w:szCs w:val="28"/>
        </w:rPr>
        <w:t xml:space="preserve">       </w:t>
      </w:r>
      <w:r w:rsidRPr="000013D4">
        <w:rPr>
          <w:b/>
          <w:color w:val="000000" w:themeColor="text1"/>
          <w:sz w:val="36"/>
          <w:szCs w:val="36"/>
        </w:rPr>
        <w:t>інтегрованого районного методичного об</w:t>
      </w:r>
      <w:r w:rsidRPr="000013D4">
        <w:rPr>
          <w:b/>
          <w:color w:val="000000" w:themeColor="text1"/>
          <w:sz w:val="36"/>
          <w:szCs w:val="36"/>
          <w:lang w:val="ru-RU"/>
        </w:rPr>
        <w:t>’</w:t>
      </w:r>
      <w:r w:rsidRPr="000013D4">
        <w:rPr>
          <w:b/>
          <w:color w:val="000000" w:themeColor="text1"/>
          <w:sz w:val="36"/>
          <w:szCs w:val="36"/>
        </w:rPr>
        <w:t xml:space="preserve">єднання </w:t>
      </w:r>
      <w:r w:rsidRPr="000013D4">
        <w:rPr>
          <w:b/>
          <w:color w:val="000000" w:themeColor="text1"/>
          <w:sz w:val="36"/>
          <w:szCs w:val="36"/>
        </w:rPr>
        <w:br/>
        <w:t xml:space="preserve">                      вчителів історії та правознавства</w:t>
      </w: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b/>
          <w:color w:val="000000" w:themeColor="text1"/>
          <w:sz w:val="28"/>
          <w:szCs w:val="28"/>
        </w:rPr>
      </w:pPr>
      <w:r w:rsidRPr="000013D4">
        <w:rPr>
          <w:color w:val="000000" w:themeColor="text1"/>
          <w:sz w:val="28"/>
          <w:szCs w:val="28"/>
        </w:rPr>
        <w:t xml:space="preserve">                                                     </w:t>
      </w:r>
      <w:r w:rsidRPr="000013D4">
        <w:rPr>
          <w:b/>
          <w:color w:val="000000" w:themeColor="text1"/>
          <w:sz w:val="28"/>
          <w:szCs w:val="28"/>
        </w:rPr>
        <w:t>201</w:t>
      </w:r>
      <w:r w:rsidRPr="000013D4">
        <w:rPr>
          <w:b/>
          <w:color w:val="000000" w:themeColor="text1"/>
          <w:sz w:val="28"/>
          <w:szCs w:val="28"/>
          <w:lang w:val="ru-RU"/>
        </w:rPr>
        <w:t>7</w:t>
      </w:r>
      <w:r w:rsidRPr="000013D4">
        <w:rPr>
          <w:b/>
          <w:color w:val="000000" w:themeColor="text1"/>
          <w:sz w:val="28"/>
          <w:szCs w:val="28"/>
        </w:rPr>
        <w:t>-201</w:t>
      </w:r>
      <w:r w:rsidRPr="000013D4">
        <w:rPr>
          <w:b/>
          <w:color w:val="000000" w:themeColor="text1"/>
          <w:sz w:val="28"/>
          <w:szCs w:val="28"/>
          <w:lang w:val="ru-RU"/>
        </w:rPr>
        <w:t>8</w:t>
      </w:r>
      <w:r w:rsidRPr="000013D4">
        <w:rPr>
          <w:b/>
          <w:color w:val="000000" w:themeColor="text1"/>
          <w:sz w:val="28"/>
          <w:szCs w:val="28"/>
        </w:rPr>
        <w:t xml:space="preserve"> н. р.</w:t>
      </w: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w:t>
      </w:r>
      <w:r w:rsidRPr="000013D4">
        <w:rPr>
          <w:color w:val="000000" w:themeColor="text1"/>
          <w:sz w:val="28"/>
          <w:szCs w:val="28"/>
          <w:lang w:val="ru-RU"/>
        </w:rPr>
        <w:t xml:space="preserve"> </w:t>
      </w:r>
      <w:r w:rsidRPr="000013D4">
        <w:rPr>
          <w:color w:val="000000" w:themeColor="text1"/>
          <w:sz w:val="28"/>
          <w:szCs w:val="28"/>
        </w:rPr>
        <w:t>Керівник РМО: Бєлякова О.О.</w:t>
      </w: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Прийнято на засіданні РМО</w:t>
      </w:r>
      <w:r w:rsidRPr="000013D4">
        <w:rPr>
          <w:color w:val="000000" w:themeColor="text1"/>
          <w:sz w:val="28"/>
          <w:szCs w:val="28"/>
        </w:rPr>
        <w:br/>
        <w:t xml:space="preserve">                                                                              вчителів  історії та правознавства</w:t>
      </w:r>
      <w:r w:rsidRPr="000013D4">
        <w:rPr>
          <w:color w:val="000000" w:themeColor="text1"/>
          <w:sz w:val="28"/>
          <w:szCs w:val="28"/>
        </w:rPr>
        <w:br/>
        <w:t xml:space="preserve">                                                                              (протокол № 1 від 30  серпня</w:t>
      </w:r>
      <w:r w:rsidRPr="000013D4">
        <w:rPr>
          <w:color w:val="000000" w:themeColor="text1"/>
          <w:sz w:val="28"/>
          <w:szCs w:val="28"/>
        </w:rPr>
        <w:br/>
        <w:t xml:space="preserve">                                                                               2017р.)</w:t>
      </w:r>
    </w:p>
    <w:p w:rsidR="00FA1644" w:rsidRPr="000013D4" w:rsidRDefault="00FA1644" w:rsidP="00FA1644">
      <w:pPr>
        <w:shd w:val="clear" w:color="auto" w:fill="FFFFFF"/>
        <w:tabs>
          <w:tab w:val="left" w:pos="0"/>
        </w:tabs>
        <w:spacing w:after="160" w:line="360" w:lineRule="auto"/>
        <w:ind w:left="-284" w:right="-284" w:hanging="68"/>
        <w:jc w:val="center"/>
        <w:rPr>
          <w:rFonts w:eastAsia="Calibri"/>
          <w:color w:val="000000" w:themeColor="text1"/>
          <w:sz w:val="28"/>
          <w:szCs w:val="28"/>
          <w:lang w:eastAsia="en-US"/>
        </w:rPr>
      </w:pPr>
      <w:r w:rsidRPr="000013D4">
        <w:rPr>
          <w:rFonts w:eastAsia="Calibri"/>
          <w:b/>
          <w:color w:val="000000" w:themeColor="text1"/>
          <w:sz w:val="28"/>
          <w:szCs w:val="28"/>
          <w:lang w:eastAsia="en-US"/>
        </w:rPr>
        <w:br/>
      </w:r>
      <w:r w:rsidRPr="000013D4">
        <w:rPr>
          <w:rFonts w:eastAsia="Calibri"/>
          <w:b/>
          <w:bCs/>
          <w:color w:val="000000" w:themeColor="text1"/>
          <w:spacing w:val="-1"/>
          <w:sz w:val="28"/>
          <w:szCs w:val="28"/>
          <w:lang w:eastAsia="en-US"/>
        </w:rPr>
        <w:br/>
      </w:r>
      <w:r w:rsidRPr="000013D4">
        <w:rPr>
          <w:rFonts w:eastAsia="Calibri"/>
          <w:b/>
          <w:bCs/>
          <w:color w:val="000000" w:themeColor="text1"/>
          <w:spacing w:val="-1"/>
          <w:sz w:val="28"/>
          <w:szCs w:val="28"/>
          <w:lang w:eastAsia="en-US"/>
        </w:rPr>
        <w:br/>
      </w:r>
      <w:r w:rsidRPr="000013D4">
        <w:rPr>
          <w:rFonts w:eastAsia="Calibri"/>
          <w:b/>
          <w:bCs/>
          <w:color w:val="000000" w:themeColor="text1"/>
          <w:spacing w:val="-1"/>
          <w:sz w:val="28"/>
          <w:szCs w:val="28"/>
          <w:lang w:eastAsia="en-US"/>
        </w:rPr>
        <w:br/>
      </w:r>
      <w:r w:rsidRPr="000013D4">
        <w:rPr>
          <w:rFonts w:eastAsia="Calibri"/>
          <w:b/>
          <w:bCs/>
          <w:color w:val="000000" w:themeColor="text1"/>
          <w:spacing w:val="-1"/>
          <w:sz w:val="28"/>
          <w:szCs w:val="28"/>
          <w:lang w:eastAsia="en-US"/>
        </w:rPr>
        <w:br/>
      </w:r>
      <w:r w:rsidR="003A0A2B" w:rsidRPr="000013D4">
        <w:rPr>
          <w:rFonts w:eastAsia="Calibri"/>
          <w:b/>
          <w:bCs/>
          <w:color w:val="000000" w:themeColor="text1"/>
          <w:spacing w:val="-1"/>
          <w:sz w:val="28"/>
          <w:szCs w:val="28"/>
          <w:lang w:eastAsia="en-US"/>
        </w:rPr>
        <w:br/>
      </w:r>
      <w:r w:rsidRPr="000013D4">
        <w:rPr>
          <w:rFonts w:eastAsia="Calibri"/>
          <w:b/>
          <w:bCs/>
          <w:color w:val="000000" w:themeColor="text1"/>
          <w:spacing w:val="-1"/>
          <w:sz w:val="28"/>
          <w:szCs w:val="28"/>
          <w:lang w:eastAsia="en-US"/>
        </w:rPr>
        <w:lastRenderedPageBreak/>
        <w:t xml:space="preserve">РОЗДІЛ І. Аналіз діяльності РМО вчителів історії та правознавства за 2016 – 2017  навчальний рік </w:t>
      </w:r>
      <w:r w:rsidRPr="000013D4">
        <w:rPr>
          <w:rFonts w:eastAsia="Calibri"/>
          <w:b/>
          <w:bCs/>
          <w:color w:val="000000" w:themeColor="text1"/>
          <w:spacing w:val="-1"/>
          <w:sz w:val="28"/>
          <w:szCs w:val="28"/>
          <w:lang w:eastAsia="en-US"/>
        </w:rPr>
        <w:br/>
      </w:r>
      <w:r w:rsidRPr="000013D4">
        <w:rPr>
          <w:rFonts w:eastAsia="Calibri"/>
          <w:b/>
          <w:bCs/>
          <w:color w:val="000000" w:themeColor="text1"/>
          <w:spacing w:val="-1"/>
          <w:sz w:val="28"/>
          <w:szCs w:val="28"/>
          <w:lang w:eastAsia="en-US"/>
        </w:rPr>
        <w:br/>
      </w:r>
      <w:r w:rsidRPr="000013D4">
        <w:rPr>
          <w:rFonts w:eastAsia="Calibri"/>
          <w:color w:val="000000" w:themeColor="text1"/>
          <w:spacing w:val="-1"/>
          <w:sz w:val="28"/>
          <w:szCs w:val="28"/>
          <w:lang w:eastAsia="en-US"/>
        </w:rPr>
        <w:t>РМО вчителів історії та правознавства  в своїй роботі керувалося  наступними нормативно-правовими актами:</w:t>
      </w:r>
    </w:p>
    <w:p w:rsidR="00FA1644" w:rsidRPr="000013D4" w:rsidRDefault="00FA1644" w:rsidP="00E92BF3">
      <w:pPr>
        <w:spacing w:line="360" w:lineRule="auto"/>
        <w:ind w:left="-284" w:right="-284" w:firstLine="360"/>
        <w:jc w:val="both"/>
        <w:rPr>
          <w:rFonts w:eastAsia="Courier New"/>
          <w:color w:val="000000" w:themeColor="text1"/>
          <w:sz w:val="28"/>
          <w:szCs w:val="28"/>
          <w:lang w:eastAsia="uk-UA" w:bidi="uk-UA"/>
        </w:rPr>
      </w:pPr>
      <w:r w:rsidRPr="000013D4">
        <w:rPr>
          <w:rFonts w:eastAsia="Calibri"/>
          <w:color w:val="000000" w:themeColor="text1"/>
          <w:sz w:val="28"/>
          <w:szCs w:val="28"/>
          <w:lang w:eastAsia="en-US"/>
        </w:rPr>
        <w:t>Законами України «Про освіту», «Про загальну середню освіту»;</w:t>
      </w:r>
      <w:r w:rsidRPr="000013D4">
        <w:rPr>
          <w:rFonts w:eastAsia="Calibri"/>
          <w:color w:val="000000" w:themeColor="text1"/>
          <w:sz w:val="28"/>
          <w:szCs w:val="28"/>
          <w:lang w:eastAsia="en-US"/>
        </w:rPr>
        <w:br/>
      </w:r>
      <w:r w:rsidRPr="000013D4">
        <w:rPr>
          <w:rFonts w:eastAsia="Calibri"/>
          <w:color w:val="000000" w:themeColor="text1"/>
          <w:spacing w:val="4"/>
          <w:sz w:val="28"/>
          <w:szCs w:val="28"/>
          <w:lang w:eastAsia="en-US"/>
        </w:rPr>
        <w:t>Положенням  про районний  методичний кабінет (наказ   відділу освіти  від</w:t>
      </w:r>
      <w:r w:rsidRPr="000013D4">
        <w:rPr>
          <w:rFonts w:eastAsia="Calibri"/>
          <w:color w:val="000000" w:themeColor="text1"/>
          <w:sz w:val="28"/>
          <w:szCs w:val="28"/>
          <w:lang w:eastAsia="en-US"/>
        </w:rPr>
        <w:t xml:space="preserve"> 5.09.2001р. №195), </w:t>
      </w:r>
      <w:r w:rsidRPr="000013D4">
        <w:rPr>
          <w:rFonts w:eastAsia="Calibri"/>
          <w:color w:val="000000" w:themeColor="text1"/>
          <w:spacing w:val="5"/>
          <w:sz w:val="28"/>
          <w:szCs w:val="28"/>
          <w:lang w:eastAsia="en-US"/>
        </w:rPr>
        <w:t>Положенням  про районні методичні об'єднання (затверджене радою методичного кабінету у</w:t>
      </w:r>
      <w:r w:rsidRPr="000013D4">
        <w:rPr>
          <w:rFonts w:eastAsia="Calibri"/>
          <w:color w:val="000000" w:themeColor="text1"/>
          <w:sz w:val="28"/>
          <w:szCs w:val="28"/>
          <w:lang w:eastAsia="en-US"/>
        </w:rPr>
        <w:t xml:space="preserve"> 2001р., протокол №4 від 26 грудня);</w:t>
      </w:r>
      <w:r w:rsidRPr="000013D4">
        <w:rPr>
          <w:rFonts w:eastAsia="Calibri"/>
          <w:color w:val="000000" w:themeColor="text1"/>
          <w:sz w:val="28"/>
          <w:szCs w:val="28"/>
          <w:lang w:eastAsia="en-US"/>
        </w:rPr>
        <w:br/>
      </w:r>
      <w:r w:rsidRPr="000013D4">
        <w:rPr>
          <w:rFonts w:eastAsia="Calibri"/>
          <w:color w:val="000000" w:themeColor="text1"/>
          <w:spacing w:val="2"/>
          <w:sz w:val="28"/>
          <w:szCs w:val="28"/>
          <w:lang w:eastAsia="en-US"/>
        </w:rPr>
        <w:t xml:space="preserve">Рекомендаціями  щодо організації і проведення методичної роботи (лист МОНУ від 03.07.2002р. </w:t>
      </w:r>
      <w:r w:rsidRPr="000013D4">
        <w:rPr>
          <w:rFonts w:eastAsia="Calibri"/>
          <w:color w:val="000000" w:themeColor="text1"/>
          <w:spacing w:val="-1"/>
          <w:sz w:val="28"/>
          <w:szCs w:val="28"/>
          <w:lang w:eastAsia="en-US"/>
        </w:rPr>
        <w:t>№1/9-318);</w:t>
      </w:r>
      <w:r w:rsidRPr="000013D4">
        <w:rPr>
          <w:rFonts w:eastAsia="Calibri"/>
          <w:color w:val="000000" w:themeColor="text1"/>
          <w:sz w:val="28"/>
          <w:szCs w:val="28"/>
          <w:lang w:eastAsia="en-US"/>
        </w:rPr>
        <w:t xml:space="preserve"> Рекомендаціями щодо викладання  історії та правознавства </w:t>
      </w:r>
      <w:r w:rsidRPr="000013D4">
        <w:rPr>
          <w:rFonts w:eastAsia="Calibri"/>
          <w:color w:val="000000" w:themeColor="text1"/>
          <w:spacing w:val="-1"/>
          <w:sz w:val="28"/>
          <w:szCs w:val="28"/>
          <w:lang w:eastAsia="en-US"/>
        </w:rPr>
        <w:t>у 2016-2017 н.р.</w:t>
      </w:r>
      <w:r w:rsidRPr="000013D4">
        <w:rPr>
          <w:rFonts w:eastAsia="Calibri"/>
          <w:color w:val="000000" w:themeColor="text1"/>
          <w:sz w:val="28"/>
          <w:szCs w:val="28"/>
          <w:lang w:eastAsia="en-US"/>
        </w:rPr>
        <w:t xml:space="preserve"> Державною цільовою програмою роботи з обдарованою молоддю.</w:t>
      </w:r>
      <w:r w:rsidRPr="000013D4">
        <w:rPr>
          <w:rFonts w:eastAsia="Calibri"/>
          <w:color w:val="000000" w:themeColor="text1"/>
          <w:sz w:val="28"/>
          <w:szCs w:val="28"/>
          <w:lang w:eastAsia="en-US"/>
        </w:rPr>
        <w:br/>
      </w:r>
      <w:r w:rsidRPr="000013D4">
        <w:rPr>
          <w:rFonts w:eastAsia="Courier New"/>
          <w:color w:val="000000" w:themeColor="text1"/>
          <w:sz w:val="28"/>
          <w:szCs w:val="28"/>
          <w:lang w:eastAsia="uk-UA" w:bidi="uk-UA"/>
        </w:rPr>
        <w:t>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навчання та виховання як багатокомпонентної та багатовекторної системи, яка великою мірою формує майбутній розвиток Української держави. 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rsidR="00FA1644" w:rsidRPr="000013D4" w:rsidRDefault="00FA1644" w:rsidP="00E92BF3">
      <w:pPr>
        <w:tabs>
          <w:tab w:val="left" w:pos="7797"/>
        </w:tabs>
        <w:spacing w:line="360" w:lineRule="auto"/>
        <w:ind w:left="-284" w:right="-284"/>
        <w:jc w:val="both"/>
        <w:rPr>
          <w:rFonts w:eastAsia="Courier New"/>
          <w:color w:val="000000" w:themeColor="text1"/>
          <w:sz w:val="28"/>
          <w:szCs w:val="28"/>
          <w:lang w:eastAsia="uk-UA" w:bidi="uk-UA"/>
        </w:rPr>
      </w:pPr>
      <w:r w:rsidRPr="000013D4">
        <w:rPr>
          <w:rFonts w:eastAsia="Courier New"/>
          <w:color w:val="000000" w:themeColor="text1"/>
          <w:sz w:val="28"/>
          <w:szCs w:val="28"/>
          <w:lang w:eastAsia="uk-UA" w:bidi="uk-UA"/>
        </w:rPr>
        <w:lastRenderedPageBreak/>
        <w:t>Інтеграційні процеси, що відбуваються в Україні, європоцентричність, пробудження громадянської і громадської ініціативи, виникнення різних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реідентифікаційні процеси в особистісному розвитку кожного українця, відбуваються на тлі сплеску інтересу і прояву патріотичних почуттів і нових ставлень до історії, культури, релігії, традицій і звичаїв українського народу.</w:t>
      </w:r>
      <w:r w:rsidRPr="000013D4">
        <w:rPr>
          <w:rFonts w:eastAsia="Courier New"/>
          <w:color w:val="000000" w:themeColor="text1"/>
          <w:sz w:val="28"/>
          <w:szCs w:val="28"/>
          <w:lang w:eastAsia="uk-UA" w:bidi="uk-UA"/>
        </w:rPr>
        <w:br/>
        <w:t>Особливого значення набуває ознайомлення з історією героїчної боротьби українського народу за державну незалежність протягом свого історичного шляху, зокрема у ХХ-ХХІ століттях це ОУН, УПА, дисидентський рух, студентська Революція на граніті, Помаранчева революція, Революція Гідності та ін.</w:t>
      </w:r>
    </w:p>
    <w:p w:rsidR="00FA1644" w:rsidRPr="000013D4" w:rsidRDefault="00FA1644" w:rsidP="00E92BF3">
      <w:pPr>
        <w:widowControl w:val="0"/>
        <w:tabs>
          <w:tab w:val="right" w:pos="9376"/>
        </w:tabs>
        <w:spacing w:line="360" w:lineRule="auto"/>
        <w:ind w:left="-284" w:right="-284"/>
        <w:jc w:val="both"/>
        <w:rPr>
          <w:rFonts w:eastAsia="Courier New"/>
          <w:color w:val="000000" w:themeColor="text1"/>
          <w:sz w:val="28"/>
          <w:szCs w:val="28"/>
          <w:lang w:eastAsia="uk-UA" w:bidi="uk-UA"/>
        </w:rPr>
      </w:pPr>
      <w:r w:rsidRPr="000013D4">
        <w:rPr>
          <w:rFonts w:eastAsia="Courier New"/>
          <w:color w:val="000000" w:themeColor="text1"/>
          <w:sz w:val="28"/>
          <w:szCs w:val="28"/>
          <w:lang w:eastAsia="uk-UA" w:bidi="uk-UA"/>
        </w:rPr>
        <w:t>Важливим завданням є розгляд порівняльно-історичних відомостей про переривання державності в інших європейських країнах, які сьогодні представлені потужними європейськими націями. Спеціального розгляду потребують історичні обставини, що призводять до переривання державницької традиції.</w:t>
      </w:r>
    </w:p>
    <w:p w:rsidR="00FA1644" w:rsidRPr="000013D4" w:rsidRDefault="00FA1644" w:rsidP="00E92BF3">
      <w:pPr>
        <w:widowControl w:val="0"/>
        <w:shd w:val="clear" w:color="auto" w:fill="FFFFFF"/>
        <w:tabs>
          <w:tab w:val="left" w:pos="0"/>
          <w:tab w:val="left" w:pos="900"/>
        </w:tabs>
        <w:autoSpaceDE w:val="0"/>
        <w:autoSpaceDN w:val="0"/>
        <w:adjustRightInd w:val="0"/>
        <w:spacing w:after="160" w:line="360" w:lineRule="auto"/>
        <w:ind w:left="-284" w:right="-284"/>
        <w:jc w:val="both"/>
        <w:rPr>
          <w:rFonts w:eastAsia="Calibri"/>
          <w:color w:val="000000" w:themeColor="text1"/>
          <w:sz w:val="28"/>
          <w:szCs w:val="28"/>
          <w:lang w:eastAsia="en-US"/>
        </w:rPr>
      </w:pPr>
      <w:r w:rsidRPr="000013D4">
        <w:rPr>
          <w:rFonts w:eastAsia="Calibri"/>
          <w:color w:val="000000" w:themeColor="text1"/>
          <w:spacing w:val="5"/>
          <w:sz w:val="28"/>
          <w:szCs w:val="28"/>
          <w:lang w:eastAsia="en-US"/>
        </w:rPr>
        <w:t xml:space="preserve">В умовах реформування національної системи освіти в Україні </w:t>
      </w:r>
      <w:r w:rsidRPr="000013D4">
        <w:rPr>
          <w:rFonts w:eastAsia="Calibri"/>
          <w:color w:val="000000" w:themeColor="text1"/>
          <w:spacing w:val="-1"/>
          <w:sz w:val="28"/>
          <w:szCs w:val="28"/>
          <w:lang w:eastAsia="en-US"/>
        </w:rPr>
        <w:t xml:space="preserve">винятково важливого значення набуває систематична кваліфікована робота вчителів історії та правознавства, які через систему самовдосконалення так і за допомогою методичного </w:t>
      </w:r>
      <w:r w:rsidRPr="000013D4">
        <w:rPr>
          <w:color w:val="000000" w:themeColor="text1"/>
          <w:sz w:val="28"/>
          <w:szCs w:val="28"/>
        </w:rPr>
        <w:t>об</w:t>
      </w:r>
      <w:r w:rsidRPr="000013D4">
        <w:rPr>
          <w:color w:val="000000" w:themeColor="text1"/>
          <w:sz w:val="28"/>
          <w:szCs w:val="28"/>
          <w:lang w:val="ru-RU"/>
        </w:rPr>
        <w:t>’</w:t>
      </w:r>
      <w:r w:rsidRPr="000013D4">
        <w:rPr>
          <w:color w:val="000000" w:themeColor="text1"/>
          <w:sz w:val="28"/>
          <w:szCs w:val="28"/>
        </w:rPr>
        <w:t>єднання підвищували власний професійний рівень</w:t>
      </w:r>
      <w:r w:rsidRPr="000013D4">
        <w:rPr>
          <w:rFonts w:eastAsia="Calibri"/>
          <w:color w:val="000000" w:themeColor="text1"/>
          <w:sz w:val="28"/>
          <w:szCs w:val="28"/>
          <w:lang w:eastAsia="en-US"/>
        </w:rPr>
        <w:t xml:space="preserve">. Головною  метою роботи РМО були: допомога педагогічним кадрам в реалізації актуальних завдань розвитку, вдосконалення і підвищення професійної </w:t>
      </w:r>
      <w:r w:rsidRPr="000013D4">
        <w:rPr>
          <w:rFonts w:eastAsia="Calibri"/>
          <w:color w:val="000000" w:themeColor="text1"/>
          <w:spacing w:val="4"/>
          <w:sz w:val="28"/>
          <w:szCs w:val="28"/>
          <w:lang w:eastAsia="en-US"/>
        </w:rPr>
        <w:t xml:space="preserve">майстерності та рівня психологічної підготовки педагогічних кадрів; </w:t>
      </w:r>
      <w:r w:rsidRPr="000013D4">
        <w:rPr>
          <w:rFonts w:eastAsia="Calibri"/>
          <w:color w:val="000000" w:themeColor="text1"/>
          <w:spacing w:val="8"/>
          <w:sz w:val="28"/>
          <w:szCs w:val="28"/>
          <w:lang w:eastAsia="en-US"/>
        </w:rPr>
        <w:t xml:space="preserve">активізація творчого потенціалу; формування здатності до швидкої </w:t>
      </w:r>
      <w:r w:rsidRPr="000013D4">
        <w:rPr>
          <w:rFonts w:eastAsia="Calibri"/>
          <w:color w:val="000000" w:themeColor="text1"/>
          <w:sz w:val="28"/>
          <w:szCs w:val="28"/>
          <w:lang w:eastAsia="en-US"/>
        </w:rPr>
        <w:t>адаптації в нових освітніх умовах</w:t>
      </w:r>
      <w:r w:rsidRPr="000013D4">
        <w:rPr>
          <w:rFonts w:eastAsia="Calibri"/>
          <w:color w:val="000000" w:themeColor="text1"/>
          <w:spacing w:val="4"/>
          <w:sz w:val="28"/>
          <w:szCs w:val="28"/>
          <w:lang w:eastAsia="en-US"/>
        </w:rPr>
        <w:t xml:space="preserve">. </w:t>
      </w:r>
    </w:p>
    <w:p w:rsidR="00FA1644" w:rsidRPr="000013D4" w:rsidRDefault="00FA1644" w:rsidP="00E92BF3">
      <w:pPr>
        <w:spacing w:line="360" w:lineRule="auto"/>
        <w:ind w:left="-284" w:right="-284"/>
        <w:jc w:val="both"/>
        <w:rPr>
          <w:color w:val="000000" w:themeColor="text1"/>
          <w:sz w:val="28"/>
          <w:szCs w:val="28"/>
        </w:rPr>
      </w:pPr>
      <w:r w:rsidRPr="000013D4">
        <w:rPr>
          <w:rFonts w:eastAsia="Calibri"/>
          <w:color w:val="000000" w:themeColor="text1"/>
          <w:spacing w:val="1"/>
          <w:sz w:val="28"/>
          <w:szCs w:val="28"/>
          <w:lang w:eastAsia="en-US"/>
        </w:rPr>
        <w:t xml:space="preserve">Методична робота — важлива складова  педагогічної </w:t>
      </w:r>
      <w:r w:rsidRPr="000013D4">
        <w:rPr>
          <w:rFonts w:eastAsia="Calibri"/>
          <w:color w:val="000000" w:themeColor="text1"/>
          <w:sz w:val="28"/>
          <w:szCs w:val="28"/>
          <w:lang w:eastAsia="en-US"/>
        </w:rPr>
        <w:t xml:space="preserve">освіти, що має цілісну систему дій і заходів, спрямованих на підвищення </w:t>
      </w:r>
      <w:r w:rsidRPr="000013D4">
        <w:rPr>
          <w:rFonts w:eastAsia="Calibri"/>
          <w:color w:val="000000" w:themeColor="text1"/>
          <w:spacing w:val="-1"/>
          <w:sz w:val="28"/>
          <w:szCs w:val="28"/>
          <w:lang w:eastAsia="en-US"/>
        </w:rPr>
        <w:t xml:space="preserve">кваліфікації та професійної майстерності кожного педагогічного працівника, </w:t>
      </w:r>
      <w:r w:rsidRPr="000013D4">
        <w:rPr>
          <w:rFonts w:eastAsia="Calibri"/>
          <w:color w:val="000000" w:themeColor="text1"/>
          <w:spacing w:val="8"/>
          <w:sz w:val="28"/>
          <w:szCs w:val="28"/>
          <w:lang w:eastAsia="en-US"/>
        </w:rPr>
        <w:t xml:space="preserve">розвиток творчого потенціалу </w:t>
      </w:r>
      <w:r w:rsidRPr="000013D4">
        <w:rPr>
          <w:rFonts w:eastAsia="Calibri"/>
          <w:color w:val="000000" w:themeColor="text1"/>
          <w:spacing w:val="-1"/>
          <w:sz w:val="28"/>
          <w:szCs w:val="28"/>
          <w:lang w:eastAsia="en-US"/>
        </w:rPr>
        <w:t>вчителів історії та правознавства</w:t>
      </w:r>
      <w:r w:rsidRPr="000013D4">
        <w:rPr>
          <w:rFonts w:eastAsia="Calibri"/>
          <w:color w:val="000000" w:themeColor="text1"/>
          <w:spacing w:val="1"/>
          <w:sz w:val="28"/>
          <w:szCs w:val="28"/>
          <w:lang w:eastAsia="en-US"/>
        </w:rPr>
        <w:t xml:space="preserve">, досягнення позитивних наслідків навчально-виховного процесу. </w:t>
      </w:r>
      <w:r w:rsidRPr="000013D4">
        <w:rPr>
          <w:rFonts w:eastAsia="Calibri"/>
          <w:color w:val="000000" w:themeColor="text1"/>
          <w:spacing w:val="2"/>
          <w:sz w:val="28"/>
          <w:szCs w:val="28"/>
          <w:lang w:eastAsia="en-US"/>
        </w:rPr>
        <w:t xml:space="preserve">Вона  грунтувалася на сучасних досягненнях психолого-педагогічної </w:t>
      </w:r>
      <w:r w:rsidRPr="000013D4">
        <w:rPr>
          <w:rFonts w:eastAsia="Calibri"/>
          <w:color w:val="000000" w:themeColor="text1"/>
          <w:sz w:val="28"/>
          <w:szCs w:val="28"/>
          <w:lang w:eastAsia="en-US"/>
        </w:rPr>
        <w:t xml:space="preserve">науки з урахуванням досвіду діяльності педагогів і конкретного аналізу </w:t>
      </w:r>
      <w:r w:rsidRPr="000013D4">
        <w:rPr>
          <w:rFonts w:eastAsia="Calibri"/>
          <w:color w:val="000000" w:themeColor="text1"/>
          <w:spacing w:val="-1"/>
          <w:sz w:val="28"/>
          <w:szCs w:val="28"/>
          <w:lang w:eastAsia="en-US"/>
        </w:rPr>
        <w:t>результатів навчально-виховного процесу.</w:t>
      </w:r>
      <w:r w:rsidRPr="000013D4">
        <w:rPr>
          <w:rFonts w:eastAsia="Calibri"/>
          <w:color w:val="000000" w:themeColor="text1"/>
          <w:sz w:val="28"/>
          <w:szCs w:val="28"/>
          <w:lang w:eastAsia="en-US"/>
        </w:rPr>
        <w:t xml:space="preserve"> </w:t>
      </w:r>
      <w:r w:rsidRPr="000013D4">
        <w:rPr>
          <w:rFonts w:eastAsia="Calibri"/>
          <w:color w:val="000000" w:themeColor="text1"/>
          <w:spacing w:val="6"/>
          <w:sz w:val="28"/>
          <w:szCs w:val="28"/>
          <w:lang w:eastAsia="en-US"/>
        </w:rPr>
        <w:t xml:space="preserve">Участь у методичній роботі  була професійним </w:t>
      </w:r>
      <w:r w:rsidRPr="000013D4">
        <w:rPr>
          <w:rFonts w:eastAsia="Calibri"/>
          <w:color w:val="000000" w:themeColor="text1"/>
          <w:spacing w:val="6"/>
          <w:sz w:val="28"/>
          <w:szCs w:val="28"/>
          <w:lang w:eastAsia="en-US"/>
        </w:rPr>
        <w:lastRenderedPageBreak/>
        <w:t xml:space="preserve">обов'язком </w:t>
      </w:r>
      <w:r w:rsidRPr="000013D4">
        <w:rPr>
          <w:rFonts w:eastAsia="Calibri"/>
          <w:color w:val="000000" w:themeColor="text1"/>
          <w:sz w:val="28"/>
          <w:szCs w:val="28"/>
          <w:lang w:eastAsia="en-US"/>
        </w:rPr>
        <w:t xml:space="preserve">кожного вчителя. В умовах загальної середньої освіти на історію та правознавство покладаються завдання, які пов’язані з соціальною адаптацією учнів, підготовкою до активного громадянського життя та вихованням, з одного боку - загальнолюдських цінностей, а з іншого – глибокого патріотизму. Особливої уваги на сучасному етапі потребує формування історичної свідомості, що дає змогу критично осмислювати минуле  й сучасне та прогнозувати майбутнє. Ця мета, шляхи реалізації котрої накреслені в навчальних програмах, затверджених МОН, втілювалася в життя вчителями історії й правознавства район протягом  року. </w:t>
      </w:r>
      <w:r w:rsidRPr="000013D4">
        <w:rPr>
          <w:rFonts w:eastAsia="Calibri"/>
          <w:color w:val="000000" w:themeColor="text1"/>
          <w:sz w:val="28"/>
          <w:szCs w:val="28"/>
          <w:lang w:eastAsia="en-US"/>
        </w:rPr>
        <w:br/>
        <w:t xml:space="preserve">Головними напрямками у вдосконаленні форм і методів викладання історії  і правознавства були: застосовування  технології наукового дослідження,  ефективних стратегій навчання та нових  технологій; опановування моделлю толерантної поведінки та стратегії конструктивної діяльності в умовах культурних, мовних, релігійних та інших відмінностей між народами,  різноманітності світу і людської цивілізації; аналіз та оцінювання найважливішіх досягненнь національної, європейської та світової науки й культури, навчання навичкам орієнтуватися у культурному та духовному контексті сучасного суспільства; пошук нових педагогічних технологій, стимулюючих інтерес учнів до історії й правознавства. </w:t>
      </w:r>
      <w:r w:rsidRPr="000013D4">
        <w:rPr>
          <w:rFonts w:eastAsia="Calibri"/>
          <w:color w:val="000000" w:themeColor="text1"/>
          <w:sz w:val="28"/>
          <w:szCs w:val="28"/>
          <w:lang w:eastAsia="en-US"/>
        </w:rPr>
        <w:br/>
        <w:t xml:space="preserve">      Протягом  2016 - 2017 навчального року РМО вчителів історії й правознавства працювало над проблемою «Формування активної громадянської позиції школярів шляхом забезпечення високого рівня якості навчання та творчих здібностей учнів». План роботи виконаний. Проведено 3 засідання РМО; протягом  навчального року працювалі опорні школи з правознавства та історії.  Учителі брали активну участь в обговоренні проблемних питань, вносили пропозиції,  ділилися досвідом, надавали колективну методичну взаємодопомогу  в роботі.  На засіданнях РМО вчителі вивчали, критично й творчо осмислювали, аналізували й оцінювали новації в сфері историчної й правової наук та  методики викладання. </w:t>
      </w:r>
      <w:r w:rsidRPr="000013D4">
        <w:rPr>
          <w:rFonts w:eastAsia="Calibri"/>
          <w:color w:val="000000" w:themeColor="text1"/>
          <w:sz w:val="28"/>
          <w:szCs w:val="28"/>
          <w:lang w:eastAsia="en-US"/>
        </w:rPr>
        <w:br/>
        <w:t xml:space="preserve">      РМО вчителів історії й правознавства виконувало  головну функцію: ознайомлення педагогів із сучасним станом і перспективами розвитку історичної й правової освіти, з досягненнями педагогічної науки, перспективним педагогічним досвідом. Застосовувалися різні форми роботи: колективна, індивідуальна, групова. У районі, </w:t>
      </w:r>
      <w:r w:rsidRPr="000013D4">
        <w:rPr>
          <w:rFonts w:eastAsia="Calibri"/>
          <w:color w:val="000000" w:themeColor="text1"/>
          <w:sz w:val="28"/>
          <w:szCs w:val="28"/>
          <w:lang w:eastAsia="en-US"/>
        </w:rPr>
        <w:lastRenderedPageBreak/>
        <w:t xml:space="preserve">відповідно до  плану роботи РМО, функціонували консультаційні пункти: з правознавства - ЗОШ № 2, з краєзнавства - ЗОШ № 4, з історії України - гімназія № 1, з всесвітній історії - ЗОШ № 3. У  роботі РМО застосовувалися традиційні й нетрадиційні форми  й методи: засідання, круглі столи, доповіді, тренінги, огляд й обговорення новинок науково-методичної літератури, ін. У районі створені й функціонують шкільні краєзнавчі музеї. Учителі району ділилися досвідом створення музеїв, використання музейних матеріалів у навчальній </w:t>
      </w:r>
      <w:r w:rsidR="00E92BF3" w:rsidRPr="000013D4">
        <w:rPr>
          <w:rFonts w:eastAsia="Calibri"/>
          <w:color w:val="000000" w:themeColor="text1"/>
          <w:sz w:val="28"/>
          <w:szCs w:val="28"/>
          <w:lang w:eastAsia="en-US"/>
        </w:rPr>
        <w:t>і позакласній роботі. П</w:t>
      </w:r>
      <w:r w:rsidRPr="000013D4">
        <w:rPr>
          <w:rFonts w:eastAsia="Calibri"/>
          <w:color w:val="000000" w:themeColor="text1"/>
          <w:sz w:val="28"/>
          <w:szCs w:val="28"/>
          <w:lang w:eastAsia="en-US"/>
        </w:rPr>
        <w:t xml:space="preserve">ротягом  навчального року РМО виконувало завдання вдосконалювання педагогічної й методичної майстерності вчителів історії й правознавства району. </w:t>
      </w:r>
      <w:r w:rsidR="00E92BF3" w:rsidRPr="000013D4">
        <w:rPr>
          <w:rFonts w:eastAsia="Calibri"/>
          <w:color w:val="000000" w:themeColor="text1"/>
          <w:sz w:val="28"/>
          <w:szCs w:val="28"/>
          <w:lang w:eastAsia="en-US"/>
        </w:rPr>
        <w:br/>
      </w:r>
      <w:r w:rsidRPr="000013D4">
        <w:rPr>
          <w:rFonts w:eastAsia="Calibri"/>
          <w:color w:val="000000" w:themeColor="text1"/>
          <w:sz w:val="28"/>
          <w:szCs w:val="28"/>
          <w:lang w:eastAsia="en-US"/>
        </w:rPr>
        <w:t>Навчальні програми</w:t>
      </w:r>
      <w:r w:rsidR="00E92BF3" w:rsidRPr="000013D4">
        <w:rPr>
          <w:rFonts w:eastAsia="Calibri"/>
          <w:color w:val="000000" w:themeColor="text1"/>
          <w:sz w:val="28"/>
          <w:szCs w:val="28"/>
          <w:lang w:eastAsia="en-US"/>
        </w:rPr>
        <w:t xml:space="preserve"> учителями історії та правознавства</w:t>
      </w:r>
      <w:r w:rsidRPr="000013D4">
        <w:rPr>
          <w:rFonts w:eastAsia="Calibri"/>
          <w:color w:val="000000" w:themeColor="text1"/>
          <w:sz w:val="28"/>
          <w:szCs w:val="28"/>
          <w:lang w:eastAsia="en-US"/>
        </w:rPr>
        <w:t xml:space="preserve"> виконані.</w:t>
      </w:r>
      <w:r w:rsidRPr="000013D4">
        <w:rPr>
          <w:rFonts w:eastAsia="Calibri"/>
          <w:b/>
          <w:color w:val="000000" w:themeColor="text1"/>
          <w:sz w:val="28"/>
          <w:szCs w:val="28"/>
          <w:u w:val="single"/>
          <w:lang w:eastAsia="en-US"/>
        </w:rPr>
        <w:t xml:space="preserve"> </w:t>
      </w:r>
      <w:r w:rsidRPr="000013D4">
        <w:rPr>
          <w:rFonts w:eastAsia="Calibri"/>
          <w:b/>
          <w:color w:val="000000" w:themeColor="text1"/>
          <w:sz w:val="28"/>
          <w:szCs w:val="28"/>
          <w:u w:val="single"/>
          <w:lang w:eastAsia="en-US"/>
        </w:rPr>
        <w:br/>
      </w:r>
      <w:r w:rsidRPr="000013D4">
        <w:rPr>
          <w:rFonts w:eastAsia="Calibri"/>
          <w:color w:val="000000" w:themeColor="text1"/>
          <w:sz w:val="28"/>
          <w:szCs w:val="28"/>
          <w:lang w:eastAsia="en-US"/>
        </w:rPr>
        <w:t xml:space="preserve">     Учителі історії й правознавства району разом зі своїми вихованцями брали активну участь у предметних олімпіадах, конкурсах, турнірах. Аналіз результативності участі представників загальноосвітніх навчальних закладів району показує, що успіху досягають учні та вчителі тих шкіл, де склалася система правової та історичної освіти, роботи з обдарованними дітьми, де педагоги працюють над вдосконаленням фахової підготовки.  </w:t>
      </w:r>
      <w:r w:rsidRPr="000013D4">
        <w:rPr>
          <w:color w:val="000000" w:themeColor="text1"/>
          <w:sz w:val="28"/>
          <w:szCs w:val="28"/>
        </w:rPr>
        <w:t xml:space="preserve">Учні ЗОШ № 1, 2 показали високій рівень знань з історії та правознавства на третьому етапі шкільних олімпіад. </w:t>
      </w:r>
    </w:p>
    <w:p w:rsidR="00FA1644" w:rsidRPr="000013D4" w:rsidRDefault="00FA1644" w:rsidP="00FA1644">
      <w:pPr>
        <w:spacing w:line="360" w:lineRule="auto"/>
        <w:ind w:left="-284" w:right="-284" w:firstLine="709"/>
        <w:jc w:val="both"/>
        <w:rPr>
          <w:color w:val="000000" w:themeColor="text1"/>
          <w:sz w:val="28"/>
          <w:szCs w:val="28"/>
        </w:rPr>
      </w:pPr>
      <w:r w:rsidRPr="000013D4">
        <w:rPr>
          <w:rFonts w:eastAsia="Calibri"/>
          <w:b/>
          <w:color w:val="000000" w:themeColor="text1"/>
          <w:sz w:val="28"/>
          <w:szCs w:val="28"/>
          <w:u w:val="single"/>
          <w:lang w:eastAsia="en-US"/>
        </w:rPr>
        <w:t>Цілі і завдання на 2017 – 2018 навчальний рік та шляхи їх досягнення</w:t>
      </w:r>
      <w:r w:rsidRPr="000013D4">
        <w:rPr>
          <w:rFonts w:eastAsia="Calibri"/>
          <w:b/>
          <w:color w:val="000000" w:themeColor="text1"/>
          <w:sz w:val="28"/>
          <w:szCs w:val="28"/>
          <w:u w:val="single"/>
          <w:lang w:eastAsia="en-US"/>
        </w:rPr>
        <w:br/>
      </w:r>
      <w:r w:rsidRPr="000013D4">
        <w:rPr>
          <w:color w:val="000000" w:themeColor="text1"/>
          <w:sz w:val="28"/>
          <w:szCs w:val="28"/>
        </w:rPr>
        <w:t xml:space="preserve">На уроках історії закладаються підвалини історичних уявлень майбутніх громадян про давнє минуле власне українського народу, його мови, культури, ментальних рис характеру, державно-політичного життя, як невід’ємної складової формування європейської цивілізації. Тут  учні мають отримати базові наукові знання, що слугуватимуть фундаментом формування їх історичної свідомості, патріотизму. Український патріотизм – явище, яке відображає все незаперечно цінне в історії української державності, визнає природну закономірність довготривалого історичного розвитку української нації, народу аж до створення своєї державності. Під час уроків історії  вчитель має донести до учнів  ідею  української державності як консолідуючого чинника розвитку суспільства й нації в цілому. Історія Руси-України, Литовсько-Руська держава, Запорозька Січ, Гетьманщина, УНР, ЗУНР  - яскравий приклад  тривалих державницьких традицій України. Висвітлюючи теми, пов’язані </w:t>
      </w:r>
      <w:r w:rsidRPr="000013D4">
        <w:rPr>
          <w:color w:val="000000" w:themeColor="text1"/>
          <w:sz w:val="28"/>
          <w:szCs w:val="28"/>
        </w:rPr>
        <w:lastRenderedPageBreak/>
        <w:t>з відновленням  історичної пам’яті  про них, особливого наголосу потребують порівняльно-історичні відомості про переривання державності в інших європейських країнах, які на сьогодні є потужними європейськими націями, а також на історичні обставини, які призводять до переривання державності. Система патріотичного виховання передбачає формування історичної свідомості молодого покоління українців, що базується на вивченні історії боротьби українського народу за державну незалежність протягом свого історичного шляху, особливо у ХХ-ХХІ століттях.  Існування України сьогодні – це результат тисячолітньої боротьби українського народу за право мати свою національну державу, яка повинна стати запорукою успішного культурного і політичного розвитку суспільства.</w:t>
      </w:r>
    </w:p>
    <w:p w:rsidR="00FA1644" w:rsidRPr="000013D4" w:rsidRDefault="00FA1644" w:rsidP="00FA1644">
      <w:pPr>
        <w:tabs>
          <w:tab w:val="left" w:pos="709"/>
        </w:tabs>
        <w:spacing w:line="360" w:lineRule="auto"/>
        <w:ind w:left="-284" w:right="-284" w:firstLine="709"/>
        <w:jc w:val="both"/>
        <w:rPr>
          <w:color w:val="000000" w:themeColor="text1"/>
          <w:sz w:val="28"/>
          <w:szCs w:val="28"/>
        </w:rPr>
      </w:pPr>
      <w:r w:rsidRPr="000013D4">
        <w:rPr>
          <w:color w:val="000000" w:themeColor="text1"/>
          <w:sz w:val="28"/>
          <w:szCs w:val="28"/>
        </w:rPr>
        <w:t>Вивчаючи славні сторінки історії варто звертати увагу на те велике і світле, яке підносить наш народ до вершин цивілізації, визначає його заслуги перед людством. Адже у</w:t>
      </w:r>
      <w:r w:rsidRPr="000013D4">
        <w:rPr>
          <w:color w:val="000000" w:themeColor="text1"/>
          <w:sz w:val="28"/>
          <w:szCs w:val="28"/>
          <w:lang w:eastAsia="uk-UA"/>
        </w:rPr>
        <w:t>країнці - єдина в світі козацька нація. Козацтво було  дисциплінованою організацією самого українського народу, споконвічною формою його самоорганізації і самозахисту в лихоліття на засадах стародавнього звичаю – Волі. У козацькі часи нашому народові були притаманними високий рівень шляхетності, моральності, духовності, доблесті і звитяги, знання і бездоганне дотримання національних традицій і звичаїв.</w:t>
      </w:r>
      <w:r w:rsidRPr="000013D4">
        <w:rPr>
          <w:color w:val="000000" w:themeColor="text1"/>
          <w:sz w:val="28"/>
          <w:szCs w:val="28"/>
        </w:rPr>
        <w:t xml:space="preserve"> А Запорозька Січ була і залишається нині синонімом свободи, незалежності, людської й національної гідності. У старших класах необхідно  акцентувати увагу на  патріотизмі і моральності діячів визвольного руху, показати витоки цього патріотизму. Так  символом патріотизму і жертовності у боротьбі за незалежну Україну  став подвиг   героїв Крут, боротьба за волю України повстанців Холодного Яру, діяльність </w:t>
      </w:r>
      <w:r w:rsidRPr="000013D4">
        <w:rPr>
          <w:bCs/>
          <w:color w:val="000000" w:themeColor="text1"/>
          <w:sz w:val="28"/>
          <w:szCs w:val="28"/>
        </w:rPr>
        <w:t>Української Повстанської Армії, спротив дисидентів тоталітарній системі тощо</w:t>
      </w:r>
      <w:r w:rsidRPr="000013D4">
        <w:rPr>
          <w:color w:val="000000" w:themeColor="text1"/>
          <w:sz w:val="28"/>
          <w:szCs w:val="28"/>
        </w:rPr>
        <w:t xml:space="preserve">. </w:t>
      </w:r>
      <w:r w:rsidRPr="000013D4">
        <w:rPr>
          <w:color w:val="000000" w:themeColor="text1"/>
          <w:sz w:val="28"/>
          <w:szCs w:val="28"/>
          <w:lang w:eastAsia="uk-UA"/>
        </w:rPr>
        <w:t>Ці та інші теми є надзвичайно емоційними, хвилюючими і дають невичерпні  можливості для розкриття  такої  людської  якості, як самопожертва в ім’я нації та держави.</w:t>
      </w:r>
      <w:r w:rsidRPr="000013D4">
        <w:rPr>
          <w:color w:val="000000" w:themeColor="text1"/>
          <w:sz w:val="28"/>
          <w:szCs w:val="28"/>
        </w:rPr>
        <w:t xml:space="preserve"> Проголошення Акту незалежності України відкрило нову сторінку в історії України.</w:t>
      </w:r>
    </w:p>
    <w:p w:rsidR="00FA1644" w:rsidRPr="000013D4" w:rsidRDefault="00FA1644" w:rsidP="00FA1644">
      <w:pPr>
        <w:spacing w:line="360" w:lineRule="auto"/>
        <w:ind w:left="-284" w:right="-284" w:firstLine="708"/>
        <w:jc w:val="both"/>
        <w:rPr>
          <w:color w:val="000000" w:themeColor="text1"/>
          <w:sz w:val="28"/>
          <w:szCs w:val="28"/>
        </w:rPr>
      </w:pPr>
      <w:r w:rsidRPr="000013D4">
        <w:rPr>
          <w:color w:val="000000" w:themeColor="text1"/>
          <w:sz w:val="28"/>
          <w:szCs w:val="28"/>
          <w:lang w:eastAsia="uk-UA"/>
        </w:rPr>
        <w:t xml:space="preserve">Історія України – це не тільки події, а й історичні постаті. На прикладах життя, діяльності і боротьби за державу українських князів, козацтва, видатних гетьманів Б.Хмельницького, І.Мазепи, П.Орлика; всього українського народу та його </w:t>
      </w:r>
      <w:r w:rsidRPr="000013D4">
        <w:rPr>
          <w:color w:val="000000" w:themeColor="text1"/>
          <w:sz w:val="28"/>
          <w:szCs w:val="28"/>
          <w:lang w:eastAsia="uk-UA"/>
        </w:rPr>
        <w:lastRenderedPageBreak/>
        <w:t>видатних представників – Т.Шевченка, В.Винниченка, М.Міхновського, М.Грушевського, С.Петлюри, С.Бандери та багатьох інших, вчитель має продемонструвати національну гідність нашого народу, його прагнення мати власну державу.</w:t>
      </w:r>
      <w:r w:rsidRPr="000013D4">
        <w:rPr>
          <w:color w:val="000000" w:themeColor="text1"/>
          <w:sz w:val="28"/>
          <w:szCs w:val="28"/>
        </w:rPr>
        <w:t xml:space="preserve"> На всіх етапах становлення український народ демонстрував високий національний дух і прагнення жити вільно і незалежно, у мирі та злагоді з іншими народами.  Особливими мають стати уроки, присвячені революційним  змінам, що відбулись   у листопаді 2013 - березні 2014 р.р., що  продемонстрували готовність молодого покоління відстоювати національні цінності, українську державність, орієнтацію на фундаментальні орієнтири світової цивілізації. Вчитель має довести до учнів  базові цивілізаційні цінності,  розмежувати світ диктаторських і загальнолюдських цінностей. </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kern w:val="16"/>
          <w:sz w:val="28"/>
          <w:szCs w:val="28"/>
        </w:rPr>
        <w:t xml:space="preserve"> </w:t>
      </w:r>
      <w:r w:rsidRPr="000013D4">
        <w:rPr>
          <w:color w:val="000000" w:themeColor="text1"/>
          <w:kern w:val="16"/>
          <w:sz w:val="28"/>
          <w:szCs w:val="28"/>
        </w:rPr>
        <w:tab/>
      </w:r>
      <w:r w:rsidRPr="000013D4">
        <w:rPr>
          <w:color w:val="000000" w:themeColor="text1"/>
          <w:sz w:val="28"/>
          <w:szCs w:val="28"/>
        </w:rPr>
        <w:t>Події, які пережив народ України упродовж 2013 – 2014 рр.  ще раз засвідчили, що проголошена у 1991р. державна незалежність потребує постійного захисту,  глибокого розуміння та оцінки того, що відбувається навколо нас. Саме тому на уроках, присвячених сьогоденню, особлива увага приділяється ролі учасникам  бойових дій на Сході України та волонтерам.    Вчителі мають ґрунтовно опрацювати терміни «патріотизм», «нація», їх розуміння учнями. Необхідно акцентувати увагу на тому, що патріотизм в нинішній час проявляється не лише в безпосередній борні на Сході із зовнішнім ворогом, не тільки в надзвичайних ситуаціях, але є звичайним станом повсякденного життя людини.</w:t>
      </w:r>
    </w:p>
    <w:p w:rsidR="00FA1644" w:rsidRPr="000013D4" w:rsidRDefault="00FA1644" w:rsidP="00FA1644">
      <w:pPr>
        <w:spacing w:line="360" w:lineRule="auto"/>
        <w:ind w:left="-284" w:right="-284" w:firstLine="708"/>
        <w:jc w:val="both"/>
        <w:rPr>
          <w:color w:val="000000" w:themeColor="text1"/>
          <w:sz w:val="28"/>
          <w:szCs w:val="28"/>
          <w:lang w:eastAsia="uk-UA"/>
        </w:rPr>
      </w:pPr>
      <w:r w:rsidRPr="000013D4">
        <w:rPr>
          <w:color w:val="000000" w:themeColor="text1"/>
          <w:sz w:val="28"/>
          <w:szCs w:val="28"/>
          <w:lang w:eastAsia="uk-UA"/>
        </w:rPr>
        <w:t>На уроках історії відбувається виховання громадянської свідомості, гідності та честі в гармонійному поєднанні національних і загальнолюдських цінностей, утвердження ідеалів гуманізму, демократії, добра й справедливості. В</w:t>
      </w:r>
      <w:r w:rsidRPr="000013D4">
        <w:rPr>
          <w:color w:val="000000" w:themeColor="text1"/>
          <w:sz w:val="28"/>
          <w:szCs w:val="28"/>
        </w:rPr>
        <w:t>читель має домогтися усвідомлення учнями спільності інтересів  усіх етносів українського народу в розбудові України, формування міжнаціональної толерантності, необхідності розвитку духовної, фізичної досконалості, моральної, художньо-естетичної, правової, трудової, екологічної культури  тощо.</w:t>
      </w:r>
    </w:p>
    <w:p w:rsidR="00FA1644" w:rsidRPr="000013D4" w:rsidRDefault="00FA1644" w:rsidP="00FA1644">
      <w:pPr>
        <w:spacing w:line="360" w:lineRule="auto"/>
        <w:ind w:left="-284" w:right="-284" w:firstLine="708"/>
        <w:jc w:val="both"/>
        <w:rPr>
          <w:color w:val="000000" w:themeColor="text1"/>
          <w:sz w:val="28"/>
          <w:szCs w:val="28"/>
        </w:rPr>
      </w:pPr>
      <w:r w:rsidRPr="000013D4">
        <w:rPr>
          <w:color w:val="000000" w:themeColor="text1"/>
          <w:sz w:val="28"/>
          <w:szCs w:val="28"/>
        </w:rPr>
        <w:t xml:space="preserve">При цьому одним із завдань учителя є максимальне використання потенціалу творчих здібностей та обдарувань учнів. Інтелектуальні ігри, дискусії, диспути, прес-конференції, засідання «круглого столу», тематичні діалоги, ділові ігри та </w:t>
      </w:r>
      <w:r w:rsidRPr="000013D4">
        <w:rPr>
          <w:color w:val="000000" w:themeColor="text1"/>
          <w:sz w:val="28"/>
          <w:szCs w:val="28"/>
        </w:rPr>
        <w:lastRenderedPageBreak/>
        <w:t>інші інтерактивні форми роботи емоційно збагатять уроки. Рекомендується широко використовувати документи, спогади, кіно- і фотоматеріали, звукозаписи, художні твори, які допоможуть створити на уроках  відповідну емоційну атмосферу, підсилять виховний вплив навчального матеріалу.</w:t>
      </w:r>
    </w:p>
    <w:p w:rsidR="00FA1644" w:rsidRPr="000013D4" w:rsidRDefault="00FA1644" w:rsidP="00FA1644">
      <w:pPr>
        <w:shd w:val="clear" w:color="auto" w:fill="FFFFFF"/>
        <w:tabs>
          <w:tab w:val="left" w:pos="68"/>
        </w:tabs>
        <w:spacing w:after="160" w:line="360" w:lineRule="auto"/>
        <w:ind w:left="-284" w:right="-284"/>
        <w:jc w:val="both"/>
        <w:rPr>
          <w:rFonts w:eastAsia="Calibri"/>
          <w:color w:val="000000" w:themeColor="text1"/>
          <w:sz w:val="28"/>
          <w:szCs w:val="28"/>
          <w:lang w:eastAsia="en-US"/>
        </w:rPr>
      </w:pPr>
      <w:r w:rsidRPr="000013D4">
        <w:rPr>
          <w:rFonts w:eastAsia="Calibri"/>
          <w:color w:val="000000" w:themeColor="text1"/>
          <w:spacing w:val="4"/>
          <w:sz w:val="28"/>
          <w:szCs w:val="28"/>
          <w:lang w:eastAsia="en-US"/>
        </w:rPr>
        <w:t xml:space="preserve">Нове суспільство - суспільство майбутнього - висуває нові вимоги перед історичною і правовою </w:t>
      </w:r>
      <w:r w:rsidRPr="000013D4">
        <w:rPr>
          <w:rFonts w:eastAsia="Calibri"/>
          <w:color w:val="000000" w:themeColor="text1"/>
          <w:spacing w:val="2"/>
          <w:sz w:val="28"/>
          <w:szCs w:val="28"/>
          <w:lang w:eastAsia="en-US"/>
        </w:rPr>
        <w:t xml:space="preserve">освітою. Традиційна система навчання, зорієнтована на навчальний предмет, а не </w:t>
      </w:r>
      <w:r w:rsidRPr="000013D4">
        <w:rPr>
          <w:rFonts w:eastAsia="Calibri"/>
          <w:color w:val="000000" w:themeColor="text1"/>
          <w:spacing w:val="3"/>
          <w:sz w:val="28"/>
          <w:szCs w:val="28"/>
          <w:lang w:eastAsia="en-US"/>
        </w:rPr>
        <w:t xml:space="preserve">на особистість учня, на репродуктивний характер діяльності, вербальні методи </w:t>
      </w:r>
      <w:r w:rsidRPr="000013D4">
        <w:rPr>
          <w:rFonts w:eastAsia="Calibri"/>
          <w:color w:val="000000" w:themeColor="text1"/>
          <w:spacing w:val="2"/>
          <w:sz w:val="28"/>
          <w:szCs w:val="28"/>
          <w:lang w:eastAsia="en-US"/>
        </w:rPr>
        <w:t xml:space="preserve">навчання, авторитарний стиль спілкування, жорстку регламентацію навчального </w:t>
      </w:r>
      <w:r w:rsidRPr="000013D4">
        <w:rPr>
          <w:rFonts w:eastAsia="Calibri"/>
          <w:color w:val="000000" w:themeColor="text1"/>
          <w:spacing w:val="-1"/>
          <w:sz w:val="28"/>
          <w:szCs w:val="28"/>
          <w:lang w:eastAsia="en-US"/>
        </w:rPr>
        <w:t xml:space="preserve">процесу, панування уроку (передусім - комбінованого) як основної (частіше - єдиної) </w:t>
      </w:r>
      <w:r w:rsidRPr="000013D4">
        <w:rPr>
          <w:rFonts w:eastAsia="Calibri"/>
          <w:color w:val="000000" w:themeColor="text1"/>
          <w:spacing w:val="3"/>
          <w:sz w:val="28"/>
          <w:szCs w:val="28"/>
          <w:lang w:eastAsia="en-US"/>
        </w:rPr>
        <w:t xml:space="preserve">форми організації навчання, наочно демонструє свою неспроможність виконати </w:t>
      </w:r>
      <w:r w:rsidRPr="000013D4">
        <w:rPr>
          <w:rFonts w:eastAsia="Calibri"/>
          <w:color w:val="000000" w:themeColor="text1"/>
          <w:spacing w:val="4"/>
          <w:sz w:val="28"/>
          <w:szCs w:val="28"/>
          <w:lang w:eastAsia="en-US"/>
        </w:rPr>
        <w:t xml:space="preserve">завдання, які постають перед сучасною освітою. Традиційна система потребує </w:t>
      </w:r>
      <w:r w:rsidRPr="000013D4">
        <w:rPr>
          <w:rFonts w:eastAsia="Calibri"/>
          <w:color w:val="000000" w:themeColor="text1"/>
          <w:spacing w:val="1"/>
          <w:sz w:val="28"/>
          <w:szCs w:val="28"/>
          <w:lang w:eastAsia="en-US"/>
        </w:rPr>
        <w:t xml:space="preserve">серйозних змін, які не повинні обмежуватись проголошенням абстрактної мети або </w:t>
      </w:r>
      <w:r w:rsidRPr="000013D4">
        <w:rPr>
          <w:rFonts w:eastAsia="Calibri"/>
          <w:color w:val="000000" w:themeColor="text1"/>
          <w:sz w:val="28"/>
          <w:szCs w:val="28"/>
          <w:lang w:eastAsia="en-US"/>
        </w:rPr>
        <w:t xml:space="preserve">впровадженням найсучаснішого методу навчання. Потрібні глибокі системні зміни, </w:t>
      </w:r>
      <w:r w:rsidRPr="000013D4">
        <w:rPr>
          <w:rFonts w:eastAsia="Calibri"/>
          <w:color w:val="000000" w:themeColor="text1"/>
          <w:spacing w:val="2"/>
          <w:sz w:val="28"/>
          <w:szCs w:val="28"/>
          <w:lang w:eastAsia="en-US"/>
        </w:rPr>
        <w:t xml:space="preserve">які можуть відбуватися різними  шляхами, які є основними завданнями вчителів історії та правознавства. </w:t>
      </w:r>
      <w:r w:rsidRPr="000013D4">
        <w:rPr>
          <w:rFonts w:eastAsia="Calibri"/>
          <w:color w:val="000000" w:themeColor="text1"/>
          <w:spacing w:val="2"/>
          <w:sz w:val="28"/>
          <w:szCs w:val="28"/>
          <w:lang w:eastAsia="en-US"/>
        </w:rPr>
        <w:br/>
        <w:t>Це:</w:t>
      </w:r>
      <w:r w:rsidRPr="000013D4">
        <w:rPr>
          <w:rFonts w:eastAsia="Calibri"/>
          <w:color w:val="000000" w:themeColor="text1"/>
          <w:spacing w:val="2"/>
          <w:sz w:val="28"/>
          <w:szCs w:val="28"/>
          <w:lang w:eastAsia="en-US"/>
        </w:rPr>
        <w:br/>
      </w:r>
      <w:r w:rsidRPr="000013D4">
        <w:rPr>
          <w:rFonts w:eastAsia="Calibri"/>
          <w:color w:val="000000" w:themeColor="text1"/>
          <w:spacing w:val="9"/>
          <w:sz w:val="28"/>
          <w:szCs w:val="28"/>
          <w:lang w:eastAsia="en-US"/>
        </w:rPr>
        <w:t xml:space="preserve">- трансформація традиційного навчального процесу в </w:t>
      </w:r>
      <w:r w:rsidRPr="000013D4">
        <w:rPr>
          <w:rFonts w:eastAsia="Calibri"/>
          <w:color w:val="000000" w:themeColor="text1"/>
          <w:spacing w:val="7"/>
          <w:sz w:val="28"/>
          <w:szCs w:val="28"/>
          <w:lang w:eastAsia="en-US"/>
        </w:rPr>
        <w:t xml:space="preserve">інноваційний, в якому учень визнається рівноправним суб'єктом навчальної </w:t>
      </w:r>
      <w:r w:rsidRPr="000013D4">
        <w:rPr>
          <w:rFonts w:eastAsia="Calibri"/>
          <w:color w:val="000000" w:themeColor="text1"/>
          <w:spacing w:val="2"/>
          <w:sz w:val="28"/>
          <w:szCs w:val="28"/>
          <w:lang w:eastAsia="en-US"/>
        </w:rPr>
        <w:t xml:space="preserve">взаємодії; навчання орієнтується не на предмет, що вивчається, а на особистість </w:t>
      </w:r>
      <w:r w:rsidRPr="000013D4">
        <w:rPr>
          <w:rFonts w:eastAsia="Calibri"/>
          <w:color w:val="000000" w:themeColor="text1"/>
          <w:spacing w:val="5"/>
          <w:sz w:val="28"/>
          <w:szCs w:val="28"/>
          <w:lang w:eastAsia="en-US"/>
        </w:rPr>
        <w:t xml:space="preserve">учня, її індивідуальні особливості, потреби та інтереси; </w:t>
      </w:r>
      <w:r w:rsidRPr="000013D4">
        <w:rPr>
          <w:rFonts w:eastAsia="Calibri"/>
          <w:color w:val="000000" w:themeColor="text1"/>
          <w:sz w:val="28"/>
          <w:szCs w:val="28"/>
          <w:lang w:eastAsia="en-US"/>
        </w:rPr>
        <w:t xml:space="preserve">створення атмосфери співробітництва </w:t>
      </w:r>
      <w:r w:rsidRPr="000013D4">
        <w:rPr>
          <w:rFonts w:eastAsia="Calibri"/>
          <w:color w:val="000000" w:themeColor="text1"/>
          <w:spacing w:val="-2"/>
          <w:sz w:val="28"/>
          <w:szCs w:val="28"/>
          <w:lang w:eastAsia="en-US"/>
        </w:rPr>
        <w:t>й використання діалогу як домінуючої форми навчального спілкування;</w:t>
      </w:r>
      <w:r w:rsidRPr="000013D4">
        <w:rPr>
          <w:rFonts w:eastAsia="Calibri"/>
          <w:color w:val="000000" w:themeColor="text1"/>
          <w:spacing w:val="-2"/>
          <w:sz w:val="28"/>
          <w:szCs w:val="28"/>
          <w:lang w:eastAsia="en-US"/>
        </w:rPr>
        <w:br/>
      </w:r>
      <w:r w:rsidRPr="000013D4">
        <w:rPr>
          <w:rFonts w:eastAsia="Calibri"/>
          <w:color w:val="000000" w:themeColor="text1"/>
          <w:spacing w:val="2"/>
          <w:sz w:val="28"/>
          <w:szCs w:val="28"/>
          <w:lang w:eastAsia="en-US"/>
        </w:rPr>
        <w:t xml:space="preserve">- в організації навчання: зміщення </w:t>
      </w:r>
      <w:r w:rsidRPr="000013D4">
        <w:rPr>
          <w:rFonts w:eastAsia="Calibri"/>
          <w:color w:val="000000" w:themeColor="text1"/>
          <w:sz w:val="28"/>
          <w:szCs w:val="28"/>
          <w:lang w:eastAsia="en-US"/>
        </w:rPr>
        <w:t xml:space="preserve">акценту з домінування окремих форм і методів навчання на визнання їх плюралізму, </w:t>
      </w:r>
      <w:r w:rsidRPr="000013D4">
        <w:rPr>
          <w:rFonts w:eastAsia="Calibri"/>
          <w:color w:val="000000" w:themeColor="text1"/>
          <w:spacing w:val="1"/>
          <w:sz w:val="28"/>
          <w:szCs w:val="28"/>
          <w:lang w:eastAsia="en-US"/>
        </w:rPr>
        <w:t xml:space="preserve">переваги творчої ініціативи, конструювання ситуації вибору, авансування успіху, </w:t>
      </w:r>
      <w:r w:rsidRPr="000013D4">
        <w:rPr>
          <w:rFonts w:eastAsia="Calibri"/>
          <w:color w:val="000000" w:themeColor="text1"/>
          <w:spacing w:val="2"/>
          <w:sz w:val="28"/>
          <w:szCs w:val="28"/>
          <w:lang w:eastAsia="en-US"/>
        </w:rPr>
        <w:t>самоаналізу, самооцінки, самопізнання;</w:t>
      </w:r>
      <w:r w:rsidRPr="000013D4">
        <w:rPr>
          <w:rFonts w:eastAsia="Calibri"/>
          <w:color w:val="000000" w:themeColor="text1"/>
          <w:sz w:val="28"/>
          <w:szCs w:val="28"/>
          <w:lang w:eastAsia="en-US"/>
        </w:rPr>
        <w:br/>
        <w:t xml:space="preserve">- модернізація традиційного навчального процесу, в якій простежуються два основних напрямки: технологізація процесу, спрямування </w:t>
      </w:r>
      <w:r w:rsidRPr="000013D4">
        <w:rPr>
          <w:rFonts w:eastAsia="Calibri"/>
          <w:color w:val="000000" w:themeColor="text1"/>
          <w:spacing w:val="1"/>
          <w:sz w:val="28"/>
          <w:szCs w:val="28"/>
          <w:lang w:eastAsia="en-US"/>
        </w:rPr>
        <w:t xml:space="preserve">його на досягнення гарантованих результатів та моделювання навчання з логічним </w:t>
      </w:r>
      <w:r w:rsidRPr="000013D4">
        <w:rPr>
          <w:rFonts w:eastAsia="Calibri"/>
          <w:color w:val="000000" w:themeColor="text1"/>
          <w:spacing w:val="3"/>
          <w:sz w:val="28"/>
          <w:szCs w:val="28"/>
          <w:lang w:eastAsia="en-US"/>
        </w:rPr>
        <w:t>поєднанням елементів традиційного та інноваційного навчання.</w:t>
      </w:r>
      <w:r w:rsidRPr="000013D4">
        <w:rPr>
          <w:rFonts w:eastAsia="Calibri"/>
          <w:color w:val="000000" w:themeColor="text1"/>
          <w:sz w:val="28"/>
          <w:szCs w:val="28"/>
          <w:lang w:eastAsia="en-US"/>
        </w:rPr>
        <w:t xml:space="preserve"> </w:t>
      </w:r>
      <w:r w:rsidRPr="000013D4">
        <w:rPr>
          <w:rFonts w:eastAsia="Calibri"/>
          <w:color w:val="000000" w:themeColor="text1"/>
          <w:spacing w:val="2"/>
          <w:sz w:val="28"/>
          <w:szCs w:val="28"/>
          <w:lang w:eastAsia="en-US"/>
        </w:rPr>
        <w:t xml:space="preserve">Діяльність кожного вчителя повинна вміщувати елементи постійної роботи над дидактичним моделюванням від </w:t>
      </w:r>
      <w:r w:rsidRPr="000013D4">
        <w:rPr>
          <w:rFonts w:eastAsia="Calibri"/>
          <w:color w:val="000000" w:themeColor="text1"/>
          <w:spacing w:val="-1"/>
          <w:sz w:val="28"/>
          <w:szCs w:val="28"/>
          <w:lang w:eastAsia="en-US"/>
        </w:rPr>
        <w:t xml:space="preserve">розробки плану окремого уроку до вивчення теми та всього курсу. </w:t>
      </w:r>
      <w:r w:rsidRPr="000013D4">
        <w:rPr>
          <w:rFonts w:eastAsia="Calibri"/>
          <w:color w:val="000000" w:themeColor="text1"/>
          <w:spacing w:val="-1"/>
          <w:sz w:val="28"/>
          <w:szCs w:val="28"/>
          <w:lang w:eastAsia="en-US"/>
        </w:rPr>
        <w:br/>
      </w:r>
      <w:r w:rsidRPr="000013D4">
        <w:rPr>
          <w:rFonts w:eastAsia="Calibri"/>
          <w:color w:val="000000" w:themeColor="text1"/>
          <w:spacing w:val="4"/>
          <w:sz w:val="28"/>
          <w:szCs w:val="28"/>
          <w:lang w:eastAsia="en-US"/>
        </w:rPr>
        <w:lastRenderedPageBreak/>
        <w:t xml:space="preserve">Основні завдання і зміст роботи РМО вчителів історії та правознавства </w:t>
      </w:r>
      <w:r w:rsidRPr="000013D4">
        <w:rPr>
          <w:rFonts w:eastAsia="Calibri"/>
          <w:color w:val="000000" w:themeColor="text1"/>
          <w:spacing w:val="1"/>
          <w:sz w:val="28"/>
          <w:szCs w:val="28"/>
          <w:lang w:eastAsia="en-US"/>
        </w:rPr>
        <w:t>включають такі напрямки:</w:t>
      </w:r>
    </w:p>
    <w:p w:rsidR="00FA1644" w:rsidRPr="000013D4" w:rsidRDefault="00FA1644" w:rsidP="00FA1644">
      <w:pPr>
        <w:shd w:val="clear" w:color="auto" w:fill="FFFFFF"/>
        <w:tabs>
          <w:tab w:val="left" w:pos="68"/>
        </w:tabs>
        <w:spacing w:before="10" w:after="160" w:line="360" w:lineRule="auto"/>
        <w:ind w:left="-284" w:right="-284"/>
        <w:jc w:val="both"/>
        <w:rPr>
          <w:rFonts w:eastAsia="Calibri"/>
          <w:color w:val="000000" w:themeColor="text1"/>
          <w:sz w:val="28"/>
          <w:szCs w:val="28"/>
          <w:lang w:eastAsia="en-US"/>
        </w:rPr>
      </w:pPr>
      <w:r w:rsidRPr="000013D4">
        <w:rPr>
          <w:rFonts w:eastAsia="Calibri"/>
          <w:color w:val="000000" w:themeColor="text1"/>
          <w:sz w:val="28"/>
          <w:szCs w:val="28"/>
          <w:lang w:eastAsia="en-US"/>
        </w:rPr>
        <w:t xml:space="preserve">1) </w:t>
      </w:r>
      <w:r w:rsidRPr="000013D4">
        <w:rPr>
          <w:rFonts w:eastAsia="Courier New"/>
          <w:color w:val="000000" w:themeColor="text1"/>
          <w:sz w:val="28"/>
          <w:szCs w:val="28"/>
          <w:lang w:eastAsia="uk-UA" w:bidi="uk-UA"/>
        </w:rPr>
        <w:t xml:space="preserve">консолідація зусиль вчителів історії та правознавства у справі виховання підростаючого покоління; </w:t>
      </w:r>
      <w:r w:rsidRPr="000013D4">
        <w:rPr>
          <w:rFonts w:eastAsia="Calibri"/>
          <w:color w:val="000000" w:themeColor="text1"/>
          <w:sz w:val="28"/>
          <w:szCs w:val="28"/>
          <w:lang w:eastAsia="en-US"/>
        </w:rPr>
        <w:t xml:space="preserve">аналіз умов забезпечення психофізичного здоров'я дітей та учнів, </w:t>
      </w:r>
      <w:r w:rsidRPr="000013D4">
        <w:rPr>
          <w:rFonts w:eastAsia="Calibri"/>
          <w:color w:val="000000" w:themeColor="text1"/>
          <w:spacing w:val="1"/>
          <w:sz w:val="28"/>
          <w:szCs w:val="28"/>
          <w:lang w:eastAsia="en-US"/>
        </w:rPr>
        <w:t xml:space="preserve">стану викладання історії та правознавства; підготовка рекомендацій </w:t>
      </w:r>
      <w:r w:rsidRPr="000013D4">
        <w:rPr>
          <w:rFonts w:eastAsia="Calibri"/>
          <w:color w:val="000000" w:themeColor="text1"/>
          <w:spacing w:val="-1"/>
          <w:sz w:val="28"/>
          <w:szCs w:val="28"/>
          <w:lang w:eastAsia="en-US"/>
        </w:rPr>
        <w:t>щодо приведення їх у відповідність з державними стандартами освіти;</w:t>
      </w:r>
      <w:r w:rsidRPr="000013D4">
        <w:rPr>
          <w:rFonts w:eastAsia="Calibri"/>
          <w:color w:val="000000" w:themeColor="text1"/>
          <w:spacing w:val="2"/>
          <w:sz w:val="28"/>
          <w:szCs w:val="28"/>
          <w:lang w:eastAsia="en-US"/>
        </w:rPr>
        <w:t xml:space="preserve"> створення організаційних умов для безперервного вдосконалення </w:t>
      </w:r>
      <w:r w:rsidRPr="000013D4">
        <w:rPr>
          <w:rFonts w:eastAsia="Calibri"/>
          <w:color w:val="000000" w:themeColor="text1"/>
          <w:spacing w:val="1"/>
          <w:sz w:val="28"/>
          <w:szCs w:val="28"/>
          <w:lang w:eastAsia="en-US"/>
        </w:rPr>
        <w:t xml:space="preserve">фахової освіти і кваліфікації учителів, підвищення їхньої </w:t>
      </w:r>
      <w:r w:rsidRPr="000013D4">
        <w:rPr>
          <w:rFonts w:eastAsia="Calibri"/>
          <w:color w:val="000000" w:themeColor="text1"/>
          <w:spacing w:val="-1"/>
          <w:sz w:val="28"/>
          <w:szCs w:val="28"/>
          <w:lang w:eastAsia="en-US"/>
        </w:rPr>
        <w:t>психологічної компетентності;</w:t>
      </w:r>
      <w:r w:rsidRPr="000013D4">
        <w:rPr>
          <w:rFonts w:eastAsia="Calibri"/>
          <w:color w:val="000000" w:themeColor="text1"/>
          <w:spacing w:val="-12"/>
          <w:sz w:val="28"/>
          <w:szCs w:val="28"/>
          <w:lang w:eastAsia="en-US"/>
        </w:rPr>
        <w:t xml:space="preserve"> </w:t>
      </w:r>
      <w:r w:rsidRPr="000013D4">
        <w:rPr>
          <w:rFonts w:eastAsia="Calibri"/>
          <w:color w:val="000000" w:themeColor="text1"/>
          <w:spacing w:val="1"/>
          <w:sz w:val="28"/>
          <w:szCs w:val="28"/>
          <w:lang w:eastAsia="en-US"/>
        </w:rPr>
        <w:t xml:space="preserve">керівництво роботою вчителів та координація їхньої </w:t>
      </w:r>
      <w:r w:rsidRPr="000013D4">
        <w:rPr>
          <w:rFonts w:eastAsia="Calibri"/>
          <w:color w:val="000000" w:themeColor="text1"/>
          <w:spacing w:val="-3"/>
          <w:sz w:val="28"/>
          <w:szCs w:val="28"/>
          <w:lang w:eastAsia="en-US"/>
        </w:rPr>
        <w:t>діяльності за допомогою РМО.</w:t>
      </w:r>
      <w:r w:rsidRPr="000013D4">
        <w:rPr>
          <w:rFonts w:eastAsia="Calibri"/>
          <w:color w:val="000000" w:themeColor="text1"/>
          <w:spacing w:val="-3"/>
          <w:sz w:val="28"/>
          <w:szCs w:val="28"/>
          <w:lang w:eastAsia="en-US"/>
        </w:rPr>
        <w:br/>
        <w:t>2)</w:t>
      </w:r>
      <w:r w:rsidRPr="000013D4">
        <w:rPr>
          <w:rFonts w:eastAsia="Courier New"/>
          <w:color w:val="000000" w:themeColor="text1"/>
          <w:sz w:val="28"/>
          <w:szCs w:val="28"/>
          <w:lang w:eastAsia="uk-UA" w:bidi="uk-UA"/>
        </w:rPr>
        <w:t> 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r w:rsidRPr="000013D4">
        <w:rPr>
          <w:rFonts w:eastAsia="Calibri"/>
          <w:color w:val="000000" w:themeColor="text1"/>
          <w:spacing w:val="-12"/>
          <w:sz w:val="28"/>
          <w:szCs w:val="28"/>
          <w:lang w:eastAsia="en-US"/>
        </w:rPr>
        <w:br/>
        <w:t xml:space="preserve">3) </w:t>
      </w:r>
      <w:r w:rsidRPr="000013D4">
        <w:rPr>
          <w:rFonts w:eastAsia="Courier New"/>
          <w:color w:val="000000" w:themeColor="text1"/>
          <w:sz w:val="28"/>
          <w:szCs w:val="28"/>
          <w:lang w:eastAsia="uk-UA" w:bidi="uk-UA"/>
        </w:rPr>
        <w:t>створення ефективної системи національно-патріотичного виховання молоді; формування зацікавленісті молоді щодо служби у Збройних силах України, готовністі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r w:rsidRPr="000013D4">
        <w:rPr>
          <w:rFonts w:eastAsia="Calibri"/>
          <w:color w:val="000000" w:themeColor="text1"/>
          <w:sz w:val="28"/>
          <w:szCs w:val="28"/>
          <w:lang w:eastAsia="en-US"/>
        </w:rPr>
        <w:br/>
        <w:t>Метою роботи вчителів історії та правознавства залишається:</w:t>
      </w:r>
      <w:r w:rsidRPr="000013D4">
        <w:rPr>
          <w:rFonts w:eastAsia="Calibri"/>
          <w:color w:val="000000" w:themeColor="text1"/>
          <w:sz w:val="28"/>
          <w:szCs w:val="28"/>
          <w:lang w:eastAsia="en-US"/>
        </w:rPr>
        <w:br/>
        <w:t xml:space="preserve">- навчання учнів аналізувати об’єкти, ситуації та взаємозв’язки, використовувати та оцінювати власні стратегії розв’язання пізнавальних проблем,  висловлювати власну думку, застосовувати різноманітні прийоми аргументування в різних соціокультурних контекстах, формулювати емоційно-ціннісну оцінку історичних, правових, загальних суспільних явищ та процесів; </w:t>
      </w:r>
      <w:r w:rsidRPr="000013D4">
        <w:rPr>
          <w:rFonts w:eastAsia="Calibri"/>
          <w:color w:val="000000" w:themeColor="text1"/>
          <w:sz w:val="28"/>
          <w:szCs w:val="28"/>
          <w:lang w:eastAsia="en-US"/>
        </w:rPr>
        <w:br/>
        <w:t>-  робота над проблемою «Формування активної громадянської позиції школярів шляхом забезпечення високого рівня якості навчання та творчих здібностей учнів»;</w:t>
      </w:r>
      <w:r w:rsidRPr="000013D4">
        <w:rPr>
          <w:rFonts w:eastAsia="Calibri"/>
          <w:color w:val="000000" w:themeColor="text1"/>
          <w:sz w:val="28"/>
          <w:szCs w:val="28"/>
          <w:lang w:eastAsia="en-US"/>
        </w:rPr>
        <w:br/>
        <w:t>-  відображення прийомів сучасної педагогічної техніки  в робочих планах (тематичних, поурочних, виховних, позакласних) кожного учителя історії та правознавства;</w:t>
      </w:r>
      <w:r w:rsidRPr="000013D4">
        <w:rPr>
          <w:rFonts w:eastAsia="Calibri"/>
          <w:color w:val="000000" w:themeColor="text1"/>
          <w:sz w:val="28"/>
          <w:szCs w:val="28"/>
          <w:lang w:eastAsia="en-US"/>
        </w:rPr>
        <w:br/>
        <w:t xml:space="preserve">- продовження роботи з формування в учнів соціального досвіду (знань, норм, цінностей суспільства) шляхом впровадження механізмів соціалізації: засвоєння </w:t>
      </w:r>
      <w:r w:rsidRPr="000013D4">
        <w:rPr>
          <w:rFonts w:eastAsia="Calibri"/>
          <w:color w:val="000000" w:themeColor="text1"/>
          <w:sz w:val="28"/>
          <w:szCs w:val="28"/>
          <w:lang w:eastAsia="en-US"/>
        </w:rPr>
        <w:lastRenderedPageBreak/>
        <w:t>знань, навичок, адаптації, переконання, приклада й ін.;</w:t>
      </w:r>
      <w:r w:rsidRPr="000013D4">
        <w:rPr>
          <w:rFonts w:eastAsia="Calibri"/>
          <w:color w:val="000000" w:themeColor="text1"/>
          <w:sz w:val="28"/>
          <w:szCs w:val="28"/>
          <w:lang w:eastAsia="en-US"/>
        </w:rPr>
        <w:br/>
        <w:t>- виконання основних дидактичних принципів навчання (науковість, послідовність, доступність, логічність, системність) шляхом аналізу та удосконалення поурочного й перспективного планування роботи вчителя;</w:t>
      </w:r>
      <w:r w:rsidRPr="000013D4">
        <w:rPr>
          <w:rFonts w:eastAsia="Calibri"/>
          <w:color w:val="000000" w:themeColor="text1"/>
          <w:sz w:val="28"/>
          <w:szCs w:val="28"/>
          <w:lang w:eastAsia="en-US"/>
        </w:rPr>
        <w:br/>
        <w:t>- вимагати, щоб усі уроки історії й правознавства відповідали понятійним, теоретичним, практичним і фаховим критеріям, що розміщені у базових стандартах;</w:t>
      </w:r>
      <w:r w:rsidRPr="000013D4">
        <w:rPr>
          <w:rFonts w:eastAsia="Calibri"/>
          <w:color w:val="000000" w:themeColor="text1"/>
          <w:sz w:val="28"/>
          <w:szCs w:val="28"/>
          <w:lang w:eastAsia="en-US"/>
        </w:rPr>
        <w:br/>
        <w:t xml:space="preserve">-  посилення роботи з обдарованими дітьми  шляхом планування відповідної роботи, її реалізації та через вивчення педагогічного  досвіду; </w:t>
      </w:r>
      <w:r w:rsidRPr="000013D4">
        <w:rPr>
          <w:rFonts w:eastAsia="Calibri"/>
          <w:color w:val="000000" w:themeColor="text1"/>
          <w:sz w:val="28"/>
          <w:szCs w:val="28"/>
          <w:lang w:eastAsia="en-US"/>
        </w:rPr>
        <w:br/>
        <w:t xml:space="preserve">- робота над вдосконаленням професійної підготовки, своєчасне проходження курсів підвищення кваліфікації; реалізація принципу єдності навчання й виховання; </w:t>
      </w:r>
      <w:r w:rsidRPr="000013D4">
        <w:rPr>
          <w:rFonts w:eastAsia="Calibri"/>
          <w:color w:val="000000" w:themeColor="text1"/>
          <w:sz w:val="28"/>
          <w:szCs w:val="28"/>
          <w:lang w:eastAsia="en-US"/>
        </w:rPr>
        <w:br/>
        <w:t>-  участь всіх шкіл району в спеціальних конкурсах і турнірах серед учнів й професійних конкурсах серед учителів.</w:t>
      </w:r>
    </w:p>
    <w:p w:rsidR="00FA1644" w:rsidRPr="000013D4" w:rsidRDefault="00FA1644" w:rsidP="00FA1644">
      <w:pPr>
        <w:spacing w:after="160" w:line="360" w:lineRule="auto"/>
        <w:ind w:left="-284" w:right="-284"/>
        <w:rPr>
          <w:rFonts w:eastAsia="Calibri"/>
          <w:color w:val="000000" w:themeColor="text1"/>
          <w:sz w:val="28"/>
          <w:szCs w:val="28"/>
          <w:lang w:eastAsia="en-US"/>
        </w:rPr>
      </w:pPr>
      <w:r w:rsidRPr="000013D4">
        <w:rPr>
          <w:rFonts w:eastAsia="Calibri"/>
          <w:bCs/>
          <w:color w:val="000000" w:themeColor="text1"/>
          <w:sz w:val="28"/>
          <w:szCs w:val="28"/>
          <w:lang w:eastAsia="en-US"/>
        </w:rPr>
        <w:t>Єдиними повинні залишатись такі аспекти уроку:</w:t>
      </w:r>
    </w:p>
    <w:p w:rsidR="00FA1644" w:rsidRPr="000013D4" w:rsidRDefault="00FA1644" w:rsidP="00FA1644">
      <w:pPr>
        <w:spacing w:after="160" w:line="360" w:lineRule="auto"/>
        <w:ind w:left="-284" w:right="-284"/>
        <w:rPr>
          <w:rFonts w:eastAsia="Calibri"/>
          <w:color w:val="000000" w:themeColor="text1"/>
          <w:sz w:val="28"/>
          <w:szCs w:val="28"/>
          <w:lang w:eastAsia="en-US"/>
        </w:rPr>
      </w:pPr>
      <w:r w:rsidRPr="000013D4">
        <w:rPr>
          <w:rFonts w:eastAsia="Calibri"/>
          <w:color w:val="000000" w:themeColor="text1"/>
          <w:sz w:val="28"/>
          <w:szCs w:val="28"/>
          <w:lang w:eastAsia="en-US"/>
        </w:rPr>
        <w:t>1. Дотримання вимог дидактичного, психологічного, виховного, розвивального спрямування уроку.</w:t>
      </w:r>
    </w:p>
    <w:p w:rsidR="00FA1644" w:rsidRPr="000013D4" w:rsidRDefault="00FA1644" w:rsidP="00FA1644">
      <w:pPr>
        <w:spacing w:after="160" w:line="360" w:lineRule="auto"/>
        <w:ind w:left="-284" w:right="-284"/>
        <w:rPr>
          <w:rFonts w:eastAsia="Calibri"/>
          <w:color w:val="000000" w:themeColor="text1"/>
          <w:sz w:val="28"/>
          <w:szCs w:val="28"/>
          <w:lang w:eastAsia="en-US"/>
        </w:rPr>
      </w:pPr>
      <w:r w:rsidRPr="000013D4">
        <w:rPr>
          <w:rFonts w:eastAsia="Calibri"/>
          <w:color w:val="000000" w:themeColor="text1"/>
          <w:sz w:val="28"/>
          <w:szCs w:val="28"/>
          <w:lang w:eastAsia="en-US"/>
        </w:rPr>
        <w:t>2. Передбачення, як кінцевий результат уроку, належного рівня базових знань учнів.</w:t>
      </w:r>
    </w:p>
    <w:p w:rsidR="00FA1644" w:rsidRPr="000013D4" w:rsidRDefault="00FA1644" w:rsidP="00FA1644">
      <w:pPr>
        <w:spacing w:after="160" w:line="360" w:lineRule="auto"/>
        <w:ind w:left="-284" w:right="-284"/>
        <w:jc w:val="both"/>
        <w:rPr>
          <w:rFonts w:eastAsia="Calibri"/>
          <w:b/>
          <w:color w:val="000000" w:themeColor="text1"/>
          <w:sz w:val="28"/>
          <w:szCs w:val="28"/>
          <w:lang w:eastAsia="en-US"/>
        </w:rPr>
      </w:pPr>
      <w:r w:rsidRPr="000013D4">
        <w:rPr>
          <w:rFonts w:eastAsia="Calibri"/>
          <w:color w:val="000000" w:themeColor="text1"/>
          <w:sz w:val="28"/>
          <w:szCs w:val="28"/>
          <w:lang w:eastAsia="en-US"/>
        </w:rPr>
        <w:t>3. Забезпечення особистісно орієнтованого підходу до навчання як вимоги сучасності. Учитель історії та правознавства повинен пам</w:t>
      </w:r>
      <w:r w:rsidRPr="000013D4">
        <w:rPr>
          <w:rFonts w:eastAsia="Calibri"/>
          <w:color w:val="000000" w:themeColor="text1"/>
          <w:sz w:val="28"/>
          <w:szCs w:val="28"/>
          <w:lang w:val="ru-RU" w:eastAsia="en-US"/>
        </w:rPr>
        <w:t>’</w:t>
      </w:r>
      <w:r w:rsidRPr="000013D4">
        <w:rPr>
          <w:rFonts w:eastAsia="Calibri"/>
          <w:color w:val="000000" w:themeColor="text1"/>
          <w:sz w:val="28"/>
          <w:szCs w:val="28"/>
          <w:lang w:eastAsia="en-US"/>
        </w:rPr>
        <w:t>ятати про те, що:</w:t>
      </w:r>
      <w:r w:rsidRPr="000013D4">
        <w:rPr>
          <w:rFonts w:eastAsia="Calibri"/>
          <w:color w:val="000000" w:themeColor="text1"/>
          <w:sz w:val="28"/>
          <w:szCs w:val="28"/>
          <w:lang w:eastAsia="en-US"/>
        </w:rPr>
        <w:br/>
        <w:t xml:space="preserve">- </w:t>
      </w:r>
      <w:r w:rsidRPr="000013D4">
        <w:rPr>
          <w:rFonts w:eastAsia="Calibri"/>
          <w:color w:val="000000" w:themeColor="text1"/>
          <w:sz w:val="28"/>
          <w:szCs w:val="28"/>
          <w:lang w:val="ru-RU" w:eastAsia="en-US"/>
        </w:rPr>
        <w:t>учень не є пасивним об’єктом педагогічних впливів та слухняним споживачем готових знань. Він – активно мислячий суб’єкт власного саморозвитку; що не тільки розуміє, навіщо йому потрібні ті чи інші знання, уміння, навички, але й вчиться свідомо обирати, у якому обсязі та в який спосіб опановуватиме програмний матеріал з тієї чи іншої теми, предмету, виходячи зі своїх інтересів, та здібностей;</w:t>
      </w:r>
      <w:r w:rsidRPr="000013D4">
        <w:rPr>
          <w:rFonts w:eastAsia="Calibri"/>
          <w:color w:val="000000" w:themeColor="text1"/>
          <w:sz w:val="28"/>
          <w:szCs w:val="28"/>
          <w:lang w:val="ru-RU" w:eastAsia="en-US"/>
        </w:rPr>
        <w:br/>
        <w:t>- учитель - поряд з учнями, не нав’язує імперативних сценаріїв навчальної діяльності, спільно з учнями розробляє пізнавальні проекти із засвоєння навчального предмету; на уроці господарюють взаємовідносини співробітництва і співтворчості.</w:t>
      </w:r>
      <w:r w:rsidRPr="000013D4">
        <w:rPr>
          <w:rFonts w:eastAsia="Calibri"/>
          <w:color w:val="000000" w:themeColor="text1"/>
          <w:sz w:val="28"/>
          <w:szCs w:val="28"/>
          <w:lang w:val="ru-RU" w:eastAsia="en-US"/>
        </w:rPr>
        <w:br/>
      </w:r>
      <w:r w:rsidRPr="000013D4">
        <w:rPr>
          <w:rFonts w:eastAsia="Calibri"/>
          <w:color w:val="000000" w:themeColor="text1"/>
          <w:sz w:val="28"/>
          <w:szCs w:val="28"/>
          <w:lang w:val="ru-RU" w:eastAsia="en-US"/>
        </w:rPr>
        <w:lastRenderedPageBreak/>
        <w:t xml:space="preserve">- на уроках використовуються інтерактивні методи організації пізнавальної діяльності, метод творчого проекту, максимально ефективно і безболісно розв’язується проблема впровадження освітньої інклюзії. Докорінно змінюється підхід до організації роботи з дітьми, які мають різні рівні навчальних можливостей (у тому числі дітьми з особливими потребами). Учитель не розподіляє учнів на сильних і слабких. Зусілля вчителя спрямовуються на створенні умов для всебічної актуалізації пізнавально-творчого потенціалу кожного учня. </w:t>
      </w:r>
      <w:r w:rsidRPr="000013D4">
        <w:rPr>
          <w:rFonts w:eastAsia="Calibri"/>
          <w:color w:val="000000" w:themeColor="text1"/>
          <w:sz w:val="28"/>
          <w:szCs w:val="28"/>
          <w:lang w:val="ru-RU" w:eastAsia="en-US"/>
        </w:rPr>
        <w:br/>
        <w:t>4. Вирішення головного завдання сучасної освіти – формування життєвої компетентності учнів, тобто їх здатності наперед прораховувати ефективність своїх дій та вчинків, розв’язувати проблеми будь-якої складності шляхом переведення їх у розряд творчої задачі, досягати життєвого успіху, незважаючи на внутрішні обмеження та зовнішні перешкоди, просуватися до особистісної зрілості.</w:t>
      </w:r>
      <w:r w:rsidRPr="000013D4">
        <w:rPr>
          <w:rFonts w:eastAsia="Calibri"/>
          <w:color w:val="000000" w:themeColor="text1"/>
          <w:sz w:val="28"/>
          <w:szCs w:val="28"/>
          <w:lang w:val="ru-RU" w:eastAsia="en-US"/>
        </w:rPr>
        <w:br/>
      </w:r>
      <w:r w:rsidRPr="000013D4">
        <w:rPr>
          <w:rFonts w:eastAsia="Calibri"/>
          <w:color w:val="000000" w:themeColor="text1"/>
          <w:sz w:val="28"/>
          <w:szCs w:val="28"/>
          <w:lang w:eastAsia="en-US"/>
        </w:rPr>
        <w:t>5. Створення сприятливої атмосфери для розвитку й самовдосконаленню як учнів, так і вчителів, формування в них на основі глибоких і міцних знань самостійності мислення, здатності збирати, аналізувати інформацію, приймати адекватні рішення, ставити перед собою завдання та оптимально їх розв’язувати</w:t>
      </w:r>
      <w:r w:rsidRPr="000013D4">
        <w:rPr>
          <w:rFonts w:eastAsia="Calibri"/>
          <w:b/>
          <w:color w:val="000000" w:themeColor="text1"/>
          <w:sz w:val="28"/>
          <w:szCs w:val="28"/>
          <w:lang w:eastAsia="en-US"/>
        </w:rPr>
        <w:t>.</w:t>
      </w:r>
      <w:r w:rsidR="00F457C5">
        <w:rPr>
          <w:rFonts w:eastAsia="Calibri"/>
          <w:b/>
          <w:color w:val="000000" w:themeColor="text1"/>
          <w:sz w:val="28"/>
          <w:szCs w:val="28"/>
          <w:lang w:eastAsia="en-US"/>
        </w:rPr>
        <w:br/>
      </w:r>
      <w:r w:rsidR="00F457C5" w:rsidRPr="00F457C5">
        <w:rPr>
          <w:rFonts w:eastAsia="Calibri"/>
          <w:b/>
          <w:noProof/>
          <w:color w:val="000000" w:themeColor="text1"/>
          <w:sz w:val="28"/>
          <w:szCs w:val="28"/>
          <w:lang w:val="ru-RU"/>
        </w:rPr>
        <w:drawing>
          <wp:inline distT="0" distB="0" distL="0" distR="0">
            <wp:extent cx="5940425" cy="4112071"/>
            <wp:effectExtent l="0" t="0" r="3175" b="3175"/>
            <wp:docPr id="2" name="Рисунок 2" descr="C:\Users\User\Documents\школа 2017-2018\РМО - 2017-2018\image002_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школа 2017-2018\РМО - 2017-2018\image002_13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12071"/>
                    </a:xfrm>
                    <a:prstGeom prst="rect">
                      <a:avLst/>
                    </a:prstGeom>
                    <a:noFill/>
                    <a:ln>
                      <a:noFill/>
                    </a:ln>
                  </pic:spPr>
                </pic:pic>
              </a:graphicData>
            </a:graphic>
          </wp:inline>
        </w:drawing>
      </w:r>
    </w:p>
    <w:p w:rsidR="00FA1644" w:rsidRPr="000013D4" w:rsidRDefault="00FA1644" w:rsidP="00FA1644">
      <w:pPr>
        <w:spacing w:after="160" w:line="360" w:lineRule="auto"/>
        <w:ind w:left="-284" w:right="-284"/>
        <w:jc w:val="both"/>
        <w:rPr>
          <w:rFonts w:eastAsia="Calibri"/>
          <w:color w:val="000000" w:themeColor="text1"/>
          <w:sz w:val="28"/>
          <w:szCs w:val="28"/>
          <w:lang w:eastAsia="en-US"/>
        </w:rPr>
      </w:pPr>
      <w:r w:rsidRPr="000013D4">
        <w:rPr>
          <w:rFonts w:eastAsia="Calibri"/>
          <w:b/>
          <w:color w:val="000000" w:themeColor="text1"/>
          <w:sz w:val="28"/>
          <w:szCs w:val="28"/>
          <w:lang w:eastAsia="en-US"/>
        </w:rPr>
        <w:lastRenderedPageBreak/>
        <w:t xml:space="preserve"> В </w:t>
      </w:r>
      <w:r w:rsidRPr="000013D4">
        <w:rPr>
          <w:rFonts w:eastAsia="Calibri"/>
          <w:color w:val="000000" w:themeColor="text1"/>
          <w:sz w:val="28"/>
          <w:szCs w:val="28"/>
          <w:lang w:eastAsia="en-US"/>
        </w:rPr>
        <w:t xml:space="preserve">організації навчально-виховного процесу у 2017/2018 н.р. можна використовувати тільки ті навчальні програми, підручники та навчально-методичні посібники (робочі зошити, зошити для контролю знань учнів), які мають відповідний гриф Міністерства освіти і науки України «Схвалено для використання у загальноосвітніх навчальних закладах», якщо від дати надання грифа даному посібникові минуло не більше п'яти років. </w:t>
      </w:r>
    </w:p>
    <w:p w:rsidR="00FA1644" w:rsidRPr="000013D4" w:rsidRDefault="00FA1644" w:rsidP="00FA1644">
      <w:pPr>
        <w:spacing w:line="360" w:lineRule="auto"/>
        <w:ind w:left="-284" w:right="-284"/>
        <w:rPr>
          <w:rFonts w:eastAsia="Calibri"/>
          <w:b/>
          <w:bCs/>
          <w:color w:val="000000" w:themeColor="text1"/>
          <w:sz w:val="28"/>
          <w:szCs w:val="28"/>
          <w:lang w:eastAsia="en-US"/>
        </w:rPr>
      </w:pPr>
      <w:r w:rsidRPr="000013D4">
        <w:rPr>
          <w:rFonts w:eastAsia="Calibri"/>
          <w:b/>
          <w:color w:val="000000" w:themeColor="text1"/>
          <w:sz w:val="28"/>
          <w:szCs w:val="28"/>
          <w:lang w:eastAsia="en-US"/>
        </w:rPr>
        <w:t>Програми:</w:t>
      </w:r>
      <w:r w:rsidRPr="000013D4">
        <w:rPr>
          <w:rFonts w:eastAsia="Calibri"/>
          <w:b/>
          <w:color w:val="000000" w:themeColor="text1"/>
          <w:sz w:val="28"/>
          <w:szCs w:val="28"/>
          <w:lang w:eastAsia="en-US"/>
        </w:rPr>
        <w:br/>
      </w:r>
      <w:r w:rsidRPr="000013D4">
        <w:rPr>
          <w:rFonts w:eastAsia="Calibri"/>
          <w:b/>
          <w:bCs/>
          <w:color w:val="000000" w:themeColor="text1"/>
          <w:sz w:val="28"/>
          <w:szCs w:val="28"/>
          <w:lang w:eastAsia="en-US"/>
        </w:rPr>
        <w:t>Історія</w:t>
      </w:r>
    </w:p>
    <w:p w:rsidR="00FA1644" w:rsidRPr="000013D4" w:rsidRDefault="00FA1644" w:rsidP="00FA1644">
      <w:pPr>
        <w:spacing w:line="360" w:lineRule="auto"/>
        <w:ind w:left="-284" w:right="-284" w:firstLine="709"/>
        <w:jc w:val="both"/>
        <w:rPr>
          <w:rFonts w:eastAsia="Calibri"/>
          <w:color w:val="000000" w:themeColor="text1"/>
          <w:sz w:val="28"/>
          <w:szCs w:val="28"/>
          <w:lang w:val="ru-RU" w:eastAsia="en-US"/>
        </w:rPr>
      </w:pPr>
      <w:r w:rsidRPr="000013D4">
        <w:rPr>
          <w:rFonts w:eastAsia="Calibri"/>
          <w:color w:val="000000" w:themeColor="text1"/>
          <w:sz w:val="28"/>
          <w:szCs w:val="28"/>
          <w:lang w:eastAsia="en-US"/>
        </w:rPr>
        <w:t>Відповідно до наказів Міністерства освіти і науки України №</w:t>
      </w:r>
      <w:r w:rsidRPr="000013D4">
        <w:rPr>
          <w:rFonts w:eastAsia="Calibri"/>
          <w:color w:val="000000" w:themeColor="text1"/>
          <w:sz w:val="28"/>
          <w:szCs w:val="28"/>
          <w:lang w:val="ru-RU" w:eastAsia="en-US"/>
        </w:rPr>
        <w:t> </w:t>
      </w:r>
      <w:r w:rsidRPr="000013D4">
        <w:rPr>
          <w:rFonts w:eastAsia="Calibri"/>
          <w:color w:val="000000" w:themeColor="text1"/>
          <w:sz w:val="28"/>
          <w:szCs w:val="28"/>
          <w:lang w:eastAsia="en-US"/>
        </w:rPr>
        <w:t>52 від 13 січня 2017 р. і №</w:t>
      </w:r>
      <w:r w:rsidRPr="000013D4">
        <w:rPr>
          <w:rFonts w:eastAsia="Calibri"/>
          <w:color w:val="000000" w:themeColor="text1"/>
          <w:sz w:val="28"/>
          <w:szCs w:val="28"/>
          <w:lang w:val="ru-RU" w:eastAsia="en-US"/>
        </w:rPr>
        <w:t> </w:t>
      </w:r>
      <w:r w:rsidRPr="000013D4">
        <w:rPr>
          <w:rFonts w:eastAsia="Calibri"/>
          <w:color w:val="000000" w:themeColor="text1"/>
          <w:sz w:val="28"/>
          <w:szCs w:val="28"/>
          <w:lang w:eastAsia="en-US"/>
        </w:rPr>
        <w:t xml:space="preserve">201 від 10 лютого 2017 р., на громадське обговорення (на сайті </w:t>
      </w:r>
      <w:r w:rsidRPr="000013D4">
        <w:rPr>
          <w:rFonts w:eastAsia="Calibri"/>
          <w:color w:val="000000" w:themeColor="text1"/>
          <w:sz w:val="28"/>
          <w:szCs w:val="28"/>
          <w:lang w:val="ru-RU" w:eastAsia="en-US"/>
        </w:rPr>
        <w:t>EdEra</w:t>
      </w:r>
      <w:r w:rsidRPr="000013D4">
        <w:rPr>
          <w:rFonts w:eastAsia="Calibri"/>
          <w:color w:val="000000" w:themeColor="text1"/>
          <w:sz w:val="28"/>
          <w:szCs w:val="28"/>
          <w:lang w:eastAsia="en-US"/>
        </w:rPr>
        <w:t>) з метою модернізації навчальних програм на основі компетентнісного підходу було винесено: дві програми пропедевтичного курсу історії для учнів 5 класу, а саме</w:t>
      </w:r>
      <w:r w:rsidRPr="000013D4">
        <w:rPr>
          <w:rFonts w:eastAsia="Calibri"/>
          <w:color w:val="000000" w:themeColor="text1"/>
          <w:sz w:val="28"/>
          <w:szCs w:val="28"/>
          <w:lang w:val="ru-RU" w:eastAsia="en-US"/>
        </w:rPr>
        <w:t> </w:t>
      </w:r>
      <w:r w:rsidRPr="000013D4">
        <w:rPr>
          <w:rFonts w:eastAsia="Calibri"/>
          <w:iCs/>
          <w:color w:val="000000" w:themeColor="text1"/>
          <w:sz w:val="28"/>
          <w:szCs w:val="28"/>
          <w:lang w:eastAsia="en-US"/>
        </w:rPr>
        <w:t>Вступ до історії України</w:t>
      </w:r>
      <w:r w:rsidRPr="000013D4">
        <w:rPr>
          <w:rFonts w:eastAsia="Calibri"/>
          <w:color w:val="000000" w:themeColor="text1"/>
          <w:sz w:val="28"/>
          <w:szCs w:val="28"/>
          <w:lang w:val="ru-RU" w:eastAsia="en-US"/>
        </w:rPr>
        <w:t> </w:t>
      </w:r>
      <w:r w:rsidRPr="000013D4">
        <w:rPr>
          <w:rFonts w:eastAsia="Calibri"/>
          <w:color w:val="000000" w:themeColor="text1"/>
          <w:sz w:val="28"/>
          <w:szCs w:val="28"/>
          <w:lang w:eastAsia="en-US"/>
        </w:rPr>
        <w:t>та</w:t>
      </w:r>
      <w:r w:rsidRPr="000013D4">
        <w:rPr>
          <w:rFonts w:eastAsia="Calibri"/>
          <w:color w:val="000000" w:themeColor="text1"/>
          <w:sz w:val="28"/>
          <w:szCs w:val="28"/>
          <w:lang w:val="ru-RU" w:eastAsia="en-US"/>
        </w:rPr>
        <w:t> </w:t>
      </w:r>
      <w:r w:rsidRPr="000013D4">
        <w:rPr>
          <w:rFonts w:eastAsia="Calibri"/>
          <w:iCs/>
          <w:color w:val="000000" w:themeColor="text1"/>
          <w:sz w:val="28"/>
          <w:szCs w:val="28"/>
          <w:lang w:eastAsia="en-US"/>
        </w:rPr>
        <w:t>Історія України (Вступ до історії)</w:t>
      </w:r>
      <w:r w:rsidRPr="000013D4">
        <w:rPr>
          <w:rFonts w:eastAsia="Calibri"/>
          <w:color w:val="000000" w:themeColor="text1"/>
          <w:sz w:val="28"/>
          <w:szCs w:val="28"/>
          <w:lang w:eastAsia="en-US"/>
        </w:rPr>
        <w:t>, програма інтегрованого курсу Всесвітня історія.</w:t>
      </w:r>
      <w:r w:rsidRPr="000013D4">
        <w:rPr>
          <w:rFonts w:eastAsia="Calibri"/>
          <w:color w:val="000000" w:themeColor="text1"/>
          <w:sz w:val="28"/>
          <w:szCs w:val="28"/>
          <w:lang w:val="ru-RU" w:eastAsia="en-US"/>
        </w:rPr>
        <w:t> </w:t>
      </w:r>
      <w:r w:rsidRPr="000013D4">
        <w:rPr>
          <w:rFonts w:eastAsia="Calibri"/>
          <w:iCs/>
          <w:color w:val="000000" w:themeColor="text1"/>
          <w:sz w:val="28"/>
          <w:szCs w:val="28"/>
          <w:lang w:val="ru-RU" w:eastAsia="en-US"/>
        </w:rPr>
        <w:t>Історія України</w:t>
      </w:r>
      <w:r w:rsidRPr="000013D4">
        <w:rPr>
          <w:rFonts w:eastAsia="Calibri"/>
          <w:color w:val="000000" w:themeColor="text1"/>
          <w:sz w:val="28"/>
          <w:szCs w:val="28"/>
          <w:lang w:val="ru-RU" w:eastAsia="en-US"/>
        </w:rPr>
        <w:t> для учнів 6 класу, програми з </w:t>
      </w:r>
      <w:r w:rsidRPr="000013D4">
        <w:rPr>
          <w:rFonts w:eastAsia="Calibri"/>
          <w:iCs/>
          <w:color w:val="000000" w:themeColor="text1"/>
          <w:sz w:val="28"/>
          <w:szCs w:val="28"/>
          <w:lang w:val="ru-RU" w:eastAsia="en-US"/>
        </w:rPr>
        <w:t>Історії України</w:t>
      </w:r>
      <w:r w:rsidRPr="000013D4">
        <w:rPr>
          <w:rFonts w:eastAsia="Calibri"/>
          <w:color w:val="000000" w:themeColor="text1"/>
          <w:sz w:val="28"/>
          <w:szCs w:val="28"/>
          <w:lang w:val="ru-RU" w:eastAsia="en-US"/>
        </w:rPr>
        <w:t> та </w:t>
      </w:r>
      <w:r w:rsidRPr="000013D4">
        <w:rPr>
          <w:rFonts w:eastAsia="Calibri"/>
          <w:iCs/>
          <w:color w:val="000000" w:themeColor="text1"/>
          <w:sz w:val="28"/>
          <w:szCs w:val="28"/>
          <w:lang w:val="ru-RU" w:eastAsia="en-US"/>
        </w:rPr>
        <w:t>Всесвітньої історії</w:t>
      </w:r>
      <w:r w:rsidRPr="000013D4">
        <w:rPr>
          <w:rFonts w:eastAsia="Calibri"/>
          <w:color w:val="000000" w:themeColor="text1"/>
          <w:sz w:val="28"/>
          <w:szCs w:val="28"/>
          <w:lang w:val="ru-RU" w:eastAsia="en-US"/>
        </w:rPr>
        <w:t> для учнів 7–9 класів.</w:t>
      </w:r>
    </w:p>
    <w:p w:rsidR="00FA1644" w:rsidRPr="000013D4" w:rsidRDefault="00FA1644" w:rsidP="00FA1644">
      <w:pPr>
        <w:spacing w:line="360" w:lineRule="auto"/>
        <w:ind w:left="-284" w:right="-284"/>
        <w:jc w:val="both"/>
        <w:rPr>
          <w:rFonts w:eastAsia="Calibri"/>
          <w:color w:val="000000" w:themeColor="text1"/>
          <w:sz w:val="28"/>
          <w:szCs w:val="28"/>
          <w:lang w:val="ru-RU" w:eastAsia="en-US"/>
        </w:rPr>
      </w:pPr>
      <w:r w:rsidRPr="000013D4">
        <w:rPr>
          <w:rFonts w:eastAsia="Calibri"/>
          <w:color w:val="000000" w:themeColor="text1"/>
          <w:sz w:val="28"/>
          <w:szCs w:val="28"/>
          <w:lang w:val="ru-RU" w:eastAsia="en-US"/>
        </w:rPr>
        <w:t>Програми перебудовано на основі результатів навчально-пізнавальної діяльності учнів, які є сукупністю знаннєвого, смислового і діяльнісного компонентів. Зміст історичної освіти в оновлених програмах виступає не як самоціль, а як інструмент для досягнення окреслених результатів, що забезпечують формування життєво важливих компетентностей.</w:t>
      </w:r>
    </w:p>
    <w:p w:rsidR="00FA1644" w:rsidRPr="000013D4" w:rsidRDefault="00FA1644" w:rsidP="007666D9">
      <w:pPr>
        <w:spacing w:line="360" w:lineRule="auto"/>
        <w:ind w:left="-284" w:right="-284"/>
        <w:jc w:val="both"/>
        <w:rPr>
          <w:rFonts w:eastAsia="Calibri"/>
          <w:color w:val="000000" w:themeColor="text1"/>
          <w:sz w:val="28"/>
          <w:szCs w:val="28"/>
          <w:lang w:val="ru-RU" w:eastAsia="en-US"/>
        </w:rPr>
      </w:pPr>
      <w:r w:rsidRPr="000013D4">
        <w:rPr>
          <w:rFonts w:eastAsia="Calibri"/>
          <w:color w:val="000000" w:themeColor="text1"/>
          <w:sz w:val="28"/>
          <w:szCs w:val="28"/>
          <w:lang w:val="ru-RU" w:eastAsia="en-US"/>
        </w:rPr>
        <w:t>Збалансовано обсяги виділеного на навчання історії по класах і реального (тобто потрібного для досягнення програмних цілей) часу. Із змісту навчального матеріалу вилучено другорядні для цілісного сприймання і системного розуміння історії фрагменти або запропоновано (як у випадку історії Сходу) вивчати їх оглядово.</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Забезпечено доступність і системність цілей навчання. Їх сформульовано щодо кожного розділу як очікувані результати навчання (навчальні досягнення учнів). Збережено тільки досяжні для учнів відповідного віку очікувані результати навчання і скорочено вимоги щодо знання фактологічного матеріалу (дат, імен, подій, термінів).</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 xml:space="preserve">Суттєво розширено можливості для вчителя самостійно планувати </w:t>
      </w:r>
      <w:r w:rsidRPr="000013D4">
        <w:rPr>
          <w:rFonts w:eastAsia="Calibri"/>
          <w:color w:val="000000" w:themeColor="text1"/>
          <w:sz w:val="28"/>
          <w:szCs w:val="28"/>
          <w:lang w:val="ru-RU" w:eastAsia="en-US"/>
        </w:rPr>
        <w:lastRenderedPageBreak/>
        <w:t>навчальну роботу з учнями як за змістом, так і за видами. Орієнтуючись на результати навчально- пізнавальної діяльності (що акцентують на зв’язку знаннєвого, смислового і діяльнісного компонентів), учитель зможе самостійно визначати навчальний час за розділами програм.</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Вилучено обов’язкові теми практичних занять, які обмежували самостійність учителя в доборі джерельного матеріалу, методів і прийомів навчання. Натомість запропоновано орієнтовну тематику практичних і творчих робіт із зазначенням, що вони є невід’ємною частиною навчання історії в сучасній школі і можуть відбуватися в різних формах, зокрема й у формі практичних занять.</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Створено нову пояснювальну записку до програм, в якій визначено: мету шкільної історичної освіти; компетентнісний потенціал предмета, соціально й особистісно значущі ідеї, які послідовно розкриваються в процесі навчання і виховання учнів (їх співвіднесено з ключовими компетентностями); наскрізні, міжпредметні й предметні змістові лінії, що забезпечують формування школяра як культурно освіченої, інформаційно свідомої й морально зрілої людини; базові елементи історичної компетентності.</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На основі винесених на обговорення чинних програм з історії для учнів 5 класу створено програму пропедевтичного курсу «Вступ до історії». Її укладено так, аби в навчальній роботі вчитель міг надалі використовувати наявні підручники і водночас мав можливість залучати інформацію з інших джерел. Пропедевтичний курс має на меті підготувати школярів до сприйняття історії як важливої складової інтелектуального життя сучасного суспільства. Результати навчально-пізнавальної діяльності учнів у межах пропедевтичного курсу досягаються через роботу з матеріалом з історії України.</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Програму інтегрованого курсу для 6 класу укладено на основі цивілізаційного підходу до розуміння історії стародавнього світу. Переформатування змісту цієї програми дало змогу інтегрувати навчальний матеріал навколо поняття європейської цивілізації, формування якої розгорталося й на теренах України.</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 xml:space="preserve">Програми для 7–9 класів суттєво «розвантажено». Відібрано відповідні до віку учнів навчальні досягнення, частину з них сформульовано заново, декілька тем об’єднано. Відтак учні зможуть здобути знання (базові відомості), розуміння (ключові ідеї/поняття) і вміння (тобто дії, що </w:t>
      </w:r>
      <w:r w:rsidRPr="000013D4">
        <w:rPr>
          <w:rFonts w:eastAsia="Calibri"/>
          <w:color w:val="000000" w:themeColor="text1"/>
          <w:sz w:val="28"/>
          <w:szCs w:val="28"/>
          <w:lang w:val="ru-RU" w:eastAsia="en-US"/>
        </w:rPr>
        <w:lastRenderedPageBreak/>
        <w:t>забезпечують систематизацію, застосування й поглиблення знань і розумінь) на основі опрацювання менших обсягів інформації.</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Запропоновано варіант для синхронізованого вивчення курсів історії України та всесвітньої історії. Послідовність вивчення тем двох курсів наведено в пояснювальній записці і вступних частинах до програм історії України і всесвітньої історії для сьомого, восьмого і дев’ятого класів.</w:t>
      </w:r>
      <w:r w:rsidR="007666D9" w:rsidRPr="007666D9">
        <w:rPr>
          <w:rFonts w:eastAsia="Calibri"/>
          <w:color w:val="000000" w:themeColor="text1"/>
          <w:sz w:val="28"/>
          <w:szCs w:val="28"/>
          <w:lang w:val="ru-RU" w:eastAsia="en-US"/>
        </w:rPr>
        <w:t xml:space="preserve"> </w:t>
      </w:r>
      <w:r w:rsidRPr="000013D4">
        <w:rPr>
          <w:rFonts w:eastAsia="Calibri"/>
          <w:color w:val="000000" w:themeColor="text1"/>
          <w:sz w:val="28"/>
          <w:szCs w:val="28"/>
          <w:lang w:val="ru-RU" w:eastAsia="en-US"/>
        </w:rPr>
        <w:t>Розділи програм доповнено посиланнями на міжпредметні зв’язки, тобто на можливості використання навчальних ресурсів географії, природознавства, української та зарубіжної літератури, інформатики, мистецтва. Положення, які стосуються реалізації наскрізних змістових ліній, відображено через очікувані результати і зміст навчально- пізнавальної діяльності.</w:t>
      </w:r>
    </w:p>
    <w:p w:rsidR="00FA1644" w:rsidRPr="000013D4" w:rsidRDefault="00FA1644" w:rsidP="00FA1644">
      <w:pPr>
        <w:spacing w:line="360" w:lineRule="auto"/>
        <w:ind w:left="-284" w:right="-284" w:firstLine="709"/>
        <w:jc w:val="both"/>
        <w:rPr>
          <w:rFonts w:eastAsia="Calibri"/>
          <w:color w:val="000000" w:themeColor="text1"/>
          <w:sz w:val="28"/>
          <w:szCs w:val="28"/>
          <w:lang w:eastAsia="en-US"/>
        </w:rPr>
      </w:pPr>
      <w:r w:rsidRPr="000013D4">
        <w:rPr>
          <w:rFonts w:eastAsia="Calibri"/>
          <w:color w:val="000000" w:themeColor="text1"/>
          <w:sz w:val="28"/>
          <w:szCs w:val="28"/>
          <w:lang w:eastAsia="en-US"/>
        </w:rPr>
        <w:t xml:space="preserve">У 2017/2018 навчальному році  будуть чинними оновлені програми, що розміщени на офіційному сайті МОН України </w:t>
      </w:r>
      <w:r w:rsidRPr="000013D4">
        <w:rPr>
          <w:rFonts w:eastAsia="Calibri"/>
          <w:b/>
          <w:color w:val="000000" w:themeColor="text1"/>
          <w:sz w:val="28"/>
          <w:szCs w:val="28"/>
          <w:lang w:eastAsia="en-US"/>
        </w:rPr>
        <w:t>(</w:t>
      </w:r>
      <w:hyperlink r:id="rId8" w:history="1">
        <w:r w:rsidRPr="000013D4">
          <w:rPr>
            <w:rFonts w:eastAsia="Calibri"/>
            <w:b/>
            <w:color w:val="000000" w:themeColor="text1"/>
            <w:sz w:val="28"/>
            <w:szCs w:val="28"/>
            <w:u w:val="single"/>
            <w:lang w:eastAsia="en-US"/>
          </w:rPr>
          <w:t>www.mon.gov.ua</w:t>
        </w:r>
      </w:hyperlink>
      <w:r w:rsidRPr="000013D4">
        <w:rPr>
          <w:rFonts w:ascii="Calibri" w:eastAsia="Calibri" w:hAnsi="Calibri"/>
          <w:b/>
          <w:color w:val="000000" w:themeColor="text1"/>
          <w:sz w:val="22"/>
          <w:szCs w:val="22"/>
          <w:lang w:eastAsia="en-US"/>
        </w:rPr>
        <w:t>)</w:t>
      </w:r>
      <w:r w:rsidRPr="000013D4">
        <w:rPr>
          <w:rFonts w:eastAsia="Calibri"/>
          <w:b/>
          <w:color w:val="000000" w:themeColor="text1"/>
          <w:sz w:val="28"/>
          <w:szCs w:val="28"/>
          <w:lang w:eastAsia="en-US"/>
        </w:rPr>
        <w:t>.</w:t>
      </w:r>
    </w:p>
    <w:p w:rsidR="00FA1644" w:rsidRPr="000013D4" w:rsidRDefault="00FA1644" w:rsidP="007666D9">
      <w:pPr>
        <w:spacing w:line="360" w:lineRule="auto"/>
        <w:ind w:left="-284" w:right="-284" w:firstLine="709"/>
        <w:jc w:val="both"/>
        <w:rPr>
          <w:rFonts w:eastAsia="Calibri"/>
          <w:color w:val="000000" w:themeColor="text1"/>
          <w:sz w:val="28"/>
          <w:szCs w:val="28"/>
          <w:lang w:eastAsia="en-US"/>
        </w:rPr>
      </w:pPr>
      <w:r w:rsidRPr="000013D4">
        <w:rPr>
          <w:rFonts w:eastAsia="Calibri"/>
          <w:color w:val="000000" w:themeColor="text1"/>
          <w:sz w:val="28"/>
          <w:szCs w:val="28"/>
          <w:lang w:eastAsia="en-US"/>
        </w:rPr>
        <w:t>Навчальні програми з історії України, всесвітньої історії та правознавства відповідають сучасним вимогам до навчання історії, сприяють формуванню історичного мислення</w:t>
      </w:r>
      <w:r w:rsidRPr="000013D4">
        <w:rPr>
          <w:rFonts w:eastAsia="Calibri"/>
          <w:i/>
          <w:color w:val="000000" w:themeColor="text1"/>
          <w:sz w:val="28"/>
          <w:szCs w:val="28"/>
          <w:lang w:eastAsia="en-US"/>
        </w:rPr>
        <w:t xml:space="preserve">, </w:t>
      </w:r>
      <w:r w:rsidRPr="000013D4">
        <w:rPr>
          <w:rFonts w:eastAsia="Calibri"/>
          <w:color w:val="000000" w:themeColor="text1"/>
          <w:sz w:val="28"/>
          <w:szCs w:val="28"/>
          <w:lang w:eastAsia="en-US"/>
        </w:rPr>
        <w:t xml:space="preserve">що дозволяє учням самостійно тлумачити факти та події, використовувати історичні документи та карти, робити власні висновки та узагальнення.  </w:t>
      </w:r>
      <w:r w:rsidRPr="000013D4">
        <w:rPr>
          <w:rFonts w:eastAsia="Calibri"/>
          <w:b/>
          <w:color w:val="000000" w:themeColor="text1"/>
          <w:sz w:val="28"/>
          <w:szCs w:val="28"/>
          <w:lang w:eastAsia="en-US"/>
        </w:rPr>
        <w:br/>
        <w:t>Проблема інтегрованого РМО вчителів історії та правознавства</w:t>
      </w:r>
      <w:r w:rsidRPr="000013D4">
        <w:rPr>
          <w:rFonts w:eastAsia="Calibri"/>
          <w:b/>
          <w:color w:val="000000" w:themeColor="text1"/>
          <w:sz w:val="28"/>
          <w:szCs w:val="28"/>
          <w:lang w:eastAsia="en-US"/>
        </w:rPr>
        <w:br/>
      </w:r>
      <w:r w:rsidRPr="000013D4">
        <w:rPr>
          <w:rFonts w:eastAsia="Calibri"/>
          <w:color w:val="000000" w:themeColor="text1"/>
          <w:sz w:val="28"/>
          <w:szCs w:val="28"/>
          <w:lang w:eastAsia="en-US"/>
        </w:rPr>
        <w:t>«Формування активної громадянської позиції школярів шляхом забезпечення високого рівня якості навчання та творчих здібностей учнів».</w:t>
      </w:r>
      <w:r w:rsidRPr="000013D4">
        <w:rPr>
          <w:color w:val="000000" w:themeColor="text1"/>
        </w:rPr>
        <w:t xml:space="preserve"> </w:t>
      </w:r>
      <w:r w:rsidR="007666D9">
        <w:rPr>
          <w:rFonts w:eastAsia="Calibri"/>
          <w:color w:val="000000" w:themeColor="text1"/>
          <w:sz w:val="28"/>
          <w:szCs w:val="28"/>
          <w:lang w:eastAsia="en-US"/>
        </w:rPr>
        <w:br/>
      </w:r>
    </w:p>
    <w:p w:rsidR="00FA1644" w:rsidRPr="000013D4" w:rsidRDefault="00FA1644" w:rsidP="00FA1644">
      <w:pPr>
        <w:spacing w:after="160" w:line="360" w:lineRule="auto"/>
        <w:ind w:left="-284" w:right="-284"/>
        <w:jc w:val="both"/>
        <w:rPr>
          <w:rFonts w:eastAsia="Calibri"/>
          <w:b/>
          <w:color w:val="000000" w:themeColor="text1"/>
          <w:sz w:val="28"/>
          <w:szCs w:val="28"/>
          <w:lang w:eastAsia="en-US"/>
        </w:rPr>
      </w:pPr>
      <w:r w:rsidRPr="000013D4">
        <w:rPr>
          <w:rFonts w:eastAsia="Calibri"/>
          <w:b/>
          <w:color w:val="000000" w:themeColor="text1"/>
          <w:sz w:val="28"/>
          <w:szCs w:val="28"/>
          <w:lang w:eastAsia="en-US"/>
        </w:rPr>
        <w:t>РОЗДІЛ ІІ. Організаційно-методична діяльність районного методичного об’єднання</w:t>
      </w:r>
    </w:p>
    <w:p w:rsidR="00FA1644" w:rsidRPr="000013D4" w:rsidRDefault="00FA1644" w:rsidP="00FA1644">
      <w:pPr>
        <w:spacing w:after="160" w:line="360" w:lineRule="auto"/>
        <w:ind w:left="-284" w:right="-284"/>
        <w:jc w:val="both"/>
        <w:rPr>
          <w:rFonts w:eastAsia="Calibri"/>
          <w:color w:val="000000" w:themeColor="text1"/>
          <w:sz w:val="28"/>
          <w:szCs w:val="28"/>
          <w:lang w:eastAsia="en-US"/>
        </w:rPr>
      </w:pPr>
      <w:r w:rsidRPr="000013D4">
        <w:rPr>
          <w:rFonts w:eastAsia="Calibri"/>
          <w:color w:val="000000" w:themeColor="text1"/>
          <w:sz w:val="28"/>
          <w:szCs w:val="28"/>
          <w:lang w:eastAsia="en-US"/>
        </w:rPr>
        <w:t xml:space="preserve">       За результатами проведеного анкетування створено 3 групи педагогічних працівників, враховуючи їх рівень кваліфікації, результативність педагогічної діяльності, прагнення до самовдосконалення, рівень креативності та наявності внутрішнього резерву. </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b/>
          <w:color w:val="000000" w:themeColor="text1"/>
          <w:sz w:val="28"/>
          <w:szCs w:val="28"/>
          <w:lang w:eastAsia="en-US"/>
        </w:rPr>
        <w:t>І група «Педагог-майстер»</w:t>
      </w:r>
      <w:r w:rsidRPr="000013D4">
        <w:rPr>
          <w:rFonts w:eastAsia="Calibri"/>
          <w:b/>
          <w:color w:val="000000" w:themeColor="text1"/>
          <w:sz w:val="28"/>
          <w:szCs w:val="28"/>
          <w:lang w:eastAsia="en-US"/>
        </w:rPr>
        <w:br/>
      </w:r>
      <w:r w:rsidRPr="000013D4">
        <w:rPr>
          <w:rFonts w:eastAsia="Calibri"/>
          <w:color w:val="000000" w:themeColor="text1"/>
          <w:sz w:val="28"/>
          <w:szCs w:val="28"/>
          <w:lang w:eastAsia="en-US"/>
        </w:rPr>
        <w:t>Паніотова Вікторія Леонідівна</w:t>
      </w:r>
      <w:r w:rsidRPr="000013D4">
        <w:rPr>
          <w:rFonts w:eastAsia="Calibri"/>
          <w:color w:val="000000" w:themeColor="text1"/>
          <w:sz w:val="28"/>
          <w:szCs w:val="28"/>
          <w:lang w:eastAsia="en-US"/>
        </w:rPr>
        <w:br/>
        <w:t>Бєлякова Ольга Олексіївна</w:t>
      </w:r>
      <w:r w:rsidRPr="000013D4">
        <w:rPr>
          <w:rFonts w:eastAsia="Calibri"/>
          <w:color w:val="000000" w:themeColor="text1"/>
          <w:sz w:val="28"/>
          <w:szCs w:val="28"/>
          <w:lang w:eastAsia="en-US"/>
        </w:rPr>
        <w:br/>
        <w:t>Зелений Микола Володимирович</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lastRenderedPageBreak/>
        <w:t>Смагіна Леся Олександрівна</w:t>
      </w:r>
      <w:r w:rsidRPr="000013D4">
        <w:rPr>
          <w:rFonts w:eastAsia="Calibri"/>
          <w:color w:val="000000" w:themeColor="text1"/>
          <w:sz w:val="28"/>
          <w:szCs w:val="28"/>
          <w:lang w:eastAsia="en-US"/>
        </w:rPr>
        <w:br/>
        <w:t>Клюшнік Ольга Федорівна</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b/>
          <w:color w:val="000000" w:themeColor="text1"/>
          <w:sz w:val="28"/>
          <w:szCs w:val="28"/>
          <w:lang w:eastAsia="en-US"/>
        </w:rPr>
        <w:t>ІІ група «Педагог-фахівець»</w:t>
      </w:r>
      <w:r w:rsidRPr="000013D4">
        <w:rPr>
          <w:rFonts w:eastAsia="Calibri"/>
          <w:b/>
          <w:color w:val="000000" w:themeColor="text1"/>
          <w:sz w:val="28"/>
          <w:szCs w:val="28"/>
          <w:lang w:eastAsia="en-US"/>
        </w:rPr>
        <w:br/>
      </w:r>
      <w:r w:rsidRPr="000013D4">
        <w:rPr>
          <w:rFonts w:eastAsia="Calibri"/>
          <w:color w:val="000000" w:themeColor="text1"/>
          <w:sz w:val="28"/>
          <w:szCs w:val="28"/>
          <w:lang w:eastAsia="en-US"/>
        </w:rPr>
        <w:t>Неклец  Світлана Миколаївна</w:t>
      </w:r>
      <w:r w:rsidRPr="000013D4">
        <w:rPr>
          <w:rFonts w:eastAsia="Calibri"/>
          <w:color w:val="000000" w:themeColor="text1"/>
          <w:sz w:val="28"/>
          <w:szCs w:val="28"/>
          <w:lang w:eastAsia="en-US"/>
        </w:rPr>
        <w:br/>
        <w:t>Марченко Віталій Анатолійович</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Троян Наталія Олександрівна</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Прохоренко Любов Миколаївна</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Чернявська Олена Іванівна</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Бондаренко Сергій Іванович</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Гома Людмила Анатоліївна</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Гома Андрій Іванович</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Китаєва Т.П.</w:t>
      </w:r>
      <w:r w:rsidRPr="000013D4">
        <w:rPr>
          <w:rFonts w:eastAsia="Calibri"/>
          <w:color w:val="000000" w:themeColor="text1"/>
          <w:sz w:val="28"/>
          <w:szCs w:val="28"/>
          <w:lang w:eastAsia="en-US"/>
        </w:rPr>
        <w:br/>
        <w:t>Кулик Юрій Вікторович</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b/>
          <w:color w:val="000000" w:themeColor="text1"/>
          <w:sz w:val="28"/>
          <w:szCs w:val="28"/>
          <w:lang w:eastAsia="en-US"/>
        </w:rPr>
        <w:t>ІІІ група «Педагог-початківець»</w:t>
      </w:r>
      <w:r w:rsidRPr="000013D4">
        <w:rPr>
          <w:rFonts w:eastAsia="Calibri"/>
          <w:b/>
          <w:color w:val="000000" w:themeColor="text1"/>
          <w:sz w:val="28"/>
          <w:szCs w:val="28"/>
          <w:lang w:eastAsia="en-US"/>
        </w:rPr>
        <w:br/>
      </w:r>
      <w:r w:rsidRPr="000013D4">
        <w:rPr>
          <w:rFonts w:eastAsia="Calibri"/>
          <w:color w:val="000000" w:themeColor="text1"/>
          <w:sz w:val="28"/>
          <w:szCs w:val="28"/>
          <w:lang w:eastAsia="en-US"/>
        </w:rPr>
        <w:t>Григор''єва Катерина Вікторівна</w:t>
      </w:r>
      <w:r w:rsidRPr="000013D4">
        <w:rPr>
          <w:rFonts w:eastAsia="Calibri"/>
          <w:color w:val="000000" w:themeColor="text1"/>
          <w:sz w:val="28"/>
          <w:szCs w:val="28"/>
          <w:lang w:eastAsia="en-US"/>
        </w:rPr>
        <w:br/>
        <w:t>Ткаченко Ірина Михайлівна</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Наумова Вікторія Іванівна</w:t>
      </w:r>
    </w:p>
    <w:p w:rsidR="00FA1644" w:rsidRPr="000013D4" w:rsidRDefault="00FA1644" w:rsidP="00FA1644">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Коваленко Катерина Василівна</w:t>
      </w:r>
    </w:p>
    <w:p w:rsidR="00FA1644" w:rsidRPr="007666D9" w:rsidRDefault="00FA1644" w:rsidP="007666D9">
      <w:pPr>
        <w:spacing w:after="160" w:line="360" w:lineRule="auto"/>
        <w:ind w:left="-284" w:right="-284"/>
        <w:jc w:val="center"/>
        <w:rPr>
          <w:rFonts w:eastAsia="Calibri"/>
          <w:color w:val="000000" w:themeColor="text1"/>
          <w:sz w:val="28"/>
          <w:szCs w:val="28"/>
          <w:lang w:eastAsia="en-US"/>
        </w:rPr>
      </w:pPr>
      <w:r w:rsidRPr="000013D4">
        <w:rPr>
          <w:rFonts w:eastAsia="Calibri"/>
          <w:color w:val="000000" w:themeColor="text1"/>
          <w:sz w:val="28"/>
          <w:szCs w:val="28"/>
          <w:lang w:eastAsia="en-US"/>
        </w:rPr>
        <w:t>Троян Юрій Васильович</w:t>
      </w:r>
    </w:p>
    <w:p w:rsidR="00FA1644" w:rsidRPr="007666D9" w:rsidRDefault="00FA1644" w:rsidP="00FA1644">
      <w:pPr>
        <w:spacing w:after="160" w:line="360" w:lineRule="auto"/>
        <w:ind w:left="-284" w:right="-284"/>
        <w:contextualSpacing/>
        <w:jc w:val="center"/>
        <w:rPr>
          <w:rFonts w:eastAsia="Calibri"/>
          <w:b/>
          <w:color w:val="000000" w:themeColor="text1"/>
          <w:sz w:val="28"/>
          <w:szCs w:val="28"/>
          <w:lang w:eastAsia="en-US"/>
        </w:rPr>
      </w:pPr>
      <w:r w:rsidRPr="007666D9">
        <w:rPr>
          <w:rFonts w:eastAsia="Calibri"/>
          <w:b/>
          <w:color w:val="000000" w:themeColor="text1"/>
          <w:sz w:val="28"/>
          <w:szCs w:val="28"/>
          <w:lang w:eastAsia="en-US"/>
        </w:rPr>
        <w:t>Список вчителів</w:t>
      </w:r>
      <w:r w:rsidRPr="007666D9">
        <w:rPr>
          <w:rFonts w:eastAsia="Calibri"/>
          <w:b/>
          <w:color w:val="000000" w:themeColor="text1"/>
          <w:sz w:val="28"/>
          <w:szCs w:val="28"/>
          <w:u w:val="single"/>
          <w:lang w:eastAsia="en-US"/>
        </w:rPr>
        <w:t xml:space="preserve"> історії</w:t>
      </w:r>
      <w:r w:rsidRPr="007666D9">
        <w:rPr>
          <w:rFonts w:eastAsia="Calibri"/>
          <w:b/>
          <w:color w:val="000000" w:themeColor="text1"/>
          <w:sz w:val="28"/>
          <w:szCs w:val="28"/>
          <w:lang w:eastAsia="en-US"/>
        </w:rPr>
        <w:t xml:space="preserve"> , яких залучено до керівництва з підвищення професійної компетентності педагогічних працівників</w:t>
      </w:r>
    </w:p>
    <w:p w:rsidR="00FA1644" w:rsidRPr="000013D4" w:rsidRDefault="00FA1644" w:rsidP="00FA1644">
      <w:pPr>
        <w:spacing w:after="160" w:line="360" w:lineRule="auto"/>
        <w:ind w:left="-284" w:right="-284"/>
        <w:rPr>
          <w:rFonts w:ascii="Calibri" w:eastAsia="Calibri" w:hAnsi="Calibri"/>
          <w:color w:val="000000" w:themeColor="text1"/>
          <w:sz w:val="22"/>
          <w:szCs w:val="22"/>
          <w:lang w:eastAsia="en-US"/>
        </w:rPr>
      </w:pPr>
      <w:r w:rsidRPr="000013D4">
        <w:rPr>
          <w:rFonts w:ascii="Calibri" w:eastAsia="Calibri" w:hAnsi="Calibri"/>
          <w:i/>
          <w:color w:val="000000" w:themeColor="text1"/>
          <w:sz w:val="22"/>
          <w:szCs w:val="22"/>
          <w:lang w:eastAsia="en-US"/>
        </w:rPr>
        <w:t xml:space="preserve">                                       </w:t>
      </w:r>
    </w:p>
    <w:p w:rsidR="00FA1644" w:rsidRPr="000013D4" w:rsidRDefault="00FA1644" w:rsidP="00FA1644">
      <w:pPr>
        <w:spacing w:after="160" w:line="360" w:lineRule="auto"/>
        <w:ind w:left="-284" w:right="-284"/>
        <w:jc w:val="both"/>
        <w:rPr>
          <w:rFonts w:eastAsia="Calibri"/>
          <w:bCs/>
          <w:i/>
          <w:iCs/>
          <w:color w:val="000000" w:themeColor="text1"/>
          <w:lang w:val="ru-RU" w:eastAsia="en-US"/>
        </w:rPr>
      </w:pPr>
      <w:r w:rsidRPr="000013D4">
        <w:rPr>
          <w:rFonts w:eastAsia="Calibri"/>
          <w:bCs/>
          <w:i/>
          <w:iCs/>
          <w:color w:val="000000" w:themeColor="text1"/>
          <w:lang w:eastAsia="en-US"/>
        </w:rPr>
        <w:t>Із групою «Педагог-майстер» - 5 осіб, серед них залучено до керівництва такими формами роботи:</w:t>
      </w:r>
    </w:p>
    <w:p w:rsidR="00FA1644" w:rsidRPr="000013D4" w:rsidRDefault="00FA1644" w:rsidP="00FA1644">
      <w:pPr>
        <w:numPr>
          <w:ilvl w:val="0"/>
          <w:numId w:val="2"/>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наставництво, консультування</w:t>
      </w:r>
      <w:r w:rsidRPr="000013D4">
        <w:rPr>
          <w:rFonts w:eastAsia="Calibri"/>
          <w:bCs/>
          <w:i/>
          <w:iCs/>
          <w:color w:val="000000" w:themeColor="text1"/>
          <w:lang w:eastAsia="en-US"/>
        </w:rPr>
        <w:t xml:space="preserve"> -   _5__осіб,</w:t>
      </w:r>
    </w:p>
    <w:p w:rsidR="00FA1644" w:rsidRPr="000013D4" w:rsidRDefault="00FA1644" w:rsidP="00FA1644">
      <w:pPr>
        <w:numPr>
          <w:ilvl w:val="0"/>
          <w:numId w:val="2"/>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майстер-класи </w:t>
      </w:r>
      <w:r w:rsidRPr="000013D4">
        <w:rPr>
          <w:rFonts w:eastAsia="Calibri"/>
          <w:bCs/>
          <w:i/>
          <w:iCs/>
          <w:color w:val="000000" w:themeColor="text1"/>
          <w:lang w:eastAsia="en-US"/>
        </w:rPr>
        <w:t>-  __5___ осіб,</w:t>
      </w:r>
    </w:p>
    <w:p w:rsidR="00FA1644" w:rsidRPr="000013D4" w:rsidRDefault="00FA1644" w:rsidP="00FA1644">
      <w:pPr>
        <w:numPr>
          <w:ilvl w:val="0"/>
          <w:numId w:val="2"/>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lastRenderedPageBreak/>
        <w:t xml:space="preserve"> об’єднання у творчі групи (ТТК), мобільні фокус-групи (для</w:t>
      </w:r>
      <w:r w:rsidR="003A0A2B" w:rsidRPr="000013D4">
        <w:rPr>
          <w:rFonts w:eastAsia="Calibri"/>
          <w:bCs/>
          <w:iCs/>
          <w:color w:val="000000" w:themeColor="text1"/>
          <w:lang w:eastAsia="en-US"/>
        </w:rPr>
        <w:t xml:space="preserve"> вирішення</w:t>
      </w:r>
    </w:p>
    <w:p w:rsidR="00FA1644" w:rsidRPr="000013D4" w:rsidRDefault="003A0A2B" w:rsidP="00FA1644">
      <w:pPr>
        <w:spacing w:after="160" w:line="360" w:lineRule="auto"/>
        <w:ind w:left="-284" w:right="-284"/>
        <w:jc w:val="both"/>
        <w:rPr>
          <w:rFonts w:eastAsia="Calibri"/>
          <w:bCs/>
          <w:iCs/>
          <w:color w:val="000000" w:themeColor="text1"/>
          <w:lang w:eastAsia="en-US"/>
        </w:rPr>
      </w:pPr>
      <w:r w:rsidRPr="000013D4">
        <w:rPr>
          <w:rFonts w:eastAsia="Calibri"/>
          <w:bCs/>
          <w:iCs/>
          <w:color w:val="000000" w:themeColor="text1"/>
          <w:lang w:eastAsia="en-US"/>
        </w:rPr>
        <w:t xml:space="preserve">                  </w:t>
      </w:r>
      <w:r w:rsidR="00FA1644" w:rsidRPr="000013D4">
        <w:rPr>
          <w:rFonts w:eastAsia="Calibri"/>
          <w:bCs/>
          <w:iCs/>
          <w:color w:val="000000" w:themeColor="text1"/>
          <w:lang w:eastAsia="en-US"/>
        </w:rPr>
        <w:t>оперативних педагогічних проблем)</w:t>
      </w:r>
      <w:r w:rsidR="00FA1644" w:rsidRPr="000013D4">
        <w:rPr>
          <w:rFonts w:eastAsia="Calibri"/>
          <w:bCs/>
          <w:i/>
          <w:iCs/>
          <w:color w:val="000000" w:themeColor="text1"/>
          <w:lang w:eastAsia="en-US"/>
        </w:rPr>
        <w:t xml:space="preserve"> -   __5_осіб,</w:t>
      </w:r>
    </w:p>
    <w:p w:rsidR="00FA1644" w:rsidRPr="000013D4" w:rsidRDefault="00FA1644" w:rsidP="00FA1644">
      <w:pPr>
        <w:numPr>
          <w:ilvl w:val="0"/>
          <w:numId w:val="2"/>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залучення до участі в експериментальній  роботі</w:t>
      </w:r>
      <w:r w:rsidRPr="000013D4">
        <w:rPr>
          <w:rFonts w:eastAsia="Calibri"/>
          <w:bCs/>
          <w:i/>
          <w:iCs/>
          <w:color w:val="000000" w:themeColor="text1"/>
          <w:lang w:eastAsia="en-US"/>
        </w:rPr>
        <w:t xml:space="preserve"> -   2___осіб,</w:t>
      </w:r>
    </w:p>
    <w:p w:rsidR="00FA1644" w:rsidRPr="000013D4" w:rsidRDefault="00FA1644" w:rsidP="00FA1644">
      <w:pPr>
        <w:numPr>
          <w:ilvl w:val="0"/>
          <w:numId w:val="2"/>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апробація нових навчально-методичних матеріалів</w:t>
      </w:r>
      <w:r w:rsidRPr="000013D4">
        <w:rPr>
          <w:rFonts w:eastAsia="Calibri"/>
          <w:bCs/>
          <w:i/>
          <w:iCs/>
          <w:color w:val="000000" w:themeColor="text1"/>
          <w:lang w:eastAsia="en-US"/>
        </w:rPr>
        <w:t>-   2___осіб,</w:t>
      </w:r>
      <w:r w:rsidRPr="000013D4">
        <w:rPr>
          <w:rFonts w:eastAsia="Calibri"/>
          <w:bCs/>
          <w:iCs/>
          <w:color w:val="000000" w:themeColor="text1"/>
          <w:lang w:eastAsia="en-US"/>
        </w:rPr>
        <w:t>;</w:t>
      </w:r>
    </w:p>
    <w:p w:rsidR="00FA1644" w:rsidRPr="000013D4" w:rsidRDefault="00FA1644" w:rsidP="00FA1644">
      <w:pPr>
        <w:numPr>
          <w:ilvl w:val="0"/>
          <w:numId w:val="2"/>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організація роботи власного сайту (блогу)</w:t>
      </w:r>
      <w:r w:rsidRPr="000013D4">
        <w:rPr>
          <w:rFonts w:eastAsia="Calibri"/>
          <w:bCs/>
          <w:i/>
          <w:iCs/>
          <w:color w:val="000000" w:themeColor="text1"/>
          <w:lang w:eastAsia="en-US"/>
        </w:rPr>
        <w:t xml:space="preserve"> -   2___осіб.</w:t>
      </w:r>
    </w:p>
    <w:p w:rsidR="00FA1644" w:rsidRPr="000013D4" w:rsidRDefault="00FA1644" w:rsidP="00FA1644">
      <w:pPr>
        <w:spacing w:after="160" w:line="360" w:lineRule="auto"/>
        <w:ind w:left="-284" w:right="-284"/>
        <w:contextualSpacing/>
        <w:jc w:val="center"/>
        <w:rPr>
          <w:rFonts w:eastAsia="Calibri"/>
          <w:i/>
          <w:color w:val="000000" w:themeColor="text1"/>
          <w:lang w:eastAsia="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38"/>
        <w:gridCol w:w="3426"/>
        <w:gridCol w:w="2638"/>
      </w:tblGrid>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w:t>
            </w: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Форма роботи</w:t>
            </w: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ПІБ вчителя</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Місце роботи</w:t>
            </w: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Наставництво, консультування</w:t>
            </w: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color w:val="000000" w:themeColor="text1"/>
                <w:lang w:eastAsia="en-US"/>
              </w:rPr>
              <w:t>Бєлякова Ольга Олексіївна</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ЗОШ № 2</w:t>
            </w: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color w:val="000000" w:themeColor="text1"/>
                <w:lang w:eastAsia="en-US"/>
              </w:rPr>
              <w:t>Паніотова Вікторія Леонідівна</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ЗОШ №1</w:t>
            </w: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Клюшнік Ольга Федорівна</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Майстер-класи</w:t>
            </w: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Зелений Микола Володимирович</w:t>
            </w:r>
          </w:p>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ЗОШ № 4</w:t>
            </w:r>
            <w:r w:rsidRPr="000013D4">
              <w:rPr>
                <w:rFonts w:eastAsia="Calibri"/>
                <w:bCs/>
                <w:iCs/>
                <w:color w:val="000000" w:themeColor="text1"/>
                <w:lang w:val="ru-RU" w:eastAsia="en-US"/>
              </w:rPr>
              <w:br/>
            </w: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eastAsia="en-US"/>
              </w:rPr>
              <w:t>Смагіна Леся Олександрівна</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Великокомишуваська ЗОШ</w:t>
            </w: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Об’єднання у творчі групи (ТТК), мобільні фокус-групи (для вирішення оперативних педагогічних проблем)</w:t>
            </w: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color w:val="000000" w:themeColor="text1"/>
                <w:lang w:eastAsia="en-US"/>
              </w:rPr>
              <w:t>Паніотова Вікторія Леонідівна</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ЗОШ №1</w:t>
            </w: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color w:val="000000" w:themeColor="text1"/>
                <w:lang w:eastAsia="en-US"/>
              </w:rPr>
              <w:t>Бєлякова Ольга Олексіївна</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ЗОШ № 2</w:t>
            </w: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Клюшнік Ольга Федорівна</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p>
        </w:tc>
      </w:tr>
      <w:tr w:rsidR="000013D4" w:rsidRPr="000013D4" w:rsidTr="00EF2CA1">
        <w:tc>
          <w:tcPr>
            <w:tcW w:w="0" w:type="auto"/>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color w:val="000000" w:themeColor="text1"/>
                <w:lang w:eastAsia="en-US"/>
              </w:rPr>
            </w:pPr>
          </w:p>
        </w:tc>
        <w:tc>
          <w:tcPr>
            <w:tcW w:w="2838"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Організація роботи власного сайту(блогу)</w:t>
            </w:r>
          </w:p>
        </w:tc>
        <w:tc>
          <w:tcPr>
            <w:tcW w:w="3426" w:type="dxa"/>
            <w:tcBorders>
              <w:top w:val="single" w:sz="4" w:space="0" w:color="auto"/>
              <w:left w:val="single" w:sz="4" w:space="0" w:color="auto"/>
              <w:bottom w:val="single" w:sz="4" w:space="0" w:color="auto"/>
              <w:right w:val="single" w:sz="4" w:space="0" w:color="auto"/>
            </w:tcBorders>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Зелений Микола Володимирович</w:t>
            </w:r>
          </w:p>
          <w:p w:rsidR="00FA1644" w:rsidRPr="000013D4" w:rsidRDefault="00FA1644" w:rsidP="003A0A2B">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eastAsia="en-US"/>
              </w:rPr>
              <w:t>Смагіна Леся Олександрівна</w:t>
            </w:r>
          </w:p>
        </w:tc>
        <w:tc>
          <w:tcPr>
            <w:tcW w:w="2638" w:type="dxa"/>
            <w:tcBorders>
              <w:top w:val="single" w:sz="4" w:space="0" w:color="auto"/>
              <w:left w:val="single" w:sz="4" w:space="0" w:color="auto"/>
              <w:bottom w:val="single" w:sz="4" w:space="0" w:color="auto"/>
              <w:right w:val="single" w:sz="4" w:space="0" w:color="auto"/>
            </w:tcBorders>
          </w:tcPr>
          <w:p w:rsidR="00FA1644" w:rsidRPr="000013D4" w:rsidRDefault="00FA1644" w:rsidP="00FA1644">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ЗОШ № 4</w:t>
            </w:r>
            <w:r w:rsidRPr="000013D4">
              <w:rPr>
                <w:rFonts w:eastAsia="Calibri"/>
                <w:bCs/>
                <w:iCs/>
                <w:color w:val="000000" w:themeColor="text1"/>
                <w:lang w:val="ru-RU" w:eastAsia="en-US"/>
              </w:rPr>
              <w:br/>
              <w:t>Великокомишуваська ЗОШ</w:t>
            </w:r>
          </w:p>
        </w:tc>
      </w:tr>
    </w:tbl>
    <w:p w:rsidR="00FA1644" w:rsidRPr="000013D4" w:rsidRDefault="00FA1644" w:rsidP="007666D9">
      <w:pPr>
        <w:spacing w:after="160" w:line="360" w:lineRule="auto"/>
        <w:ind w:right="-284"/>
        <w:jc w:val="both"/>
        <w:rPr>
          <w:rFonts w:eastAsia="Calibri"/>
          <w:bCs/>
          <w:i/>
          <w:iCs/>
          <w:color w:val="000000" w:themeColor="text1"/>
          <w:u w:val="single"/>
          <w:lang w:eastAsia="en-US"/>
        </w:rPr>
      </w:pPr>
    </w:p>
    <w:p w:rsidR="00FA1644" w:rsidRPr="000013D4" w:rsidRDefault="00FA1644" w:rsidP="00FA1644">
      <w:pPr>
        <w:spacing w:after="160" w:line="360" w:lineRule="auto"/>
        <w:ind w:left="-284" w:right="-284"/>
        <w:jc w:val="both"/>
        <w:rPr>
          <w:rFonts w:eastAsia="Calibri"/>
          <w:bCs/>
          <w:i/>
          <w:iCs/>
          <w:color w:val="000000" w:themeColor="text1"/>
          <w:lang w:val="ru-RU" w:eastAsia="en-US"/>
        </w:rPr>
      </w:pPr>
      <w:r w:rsidRPr="000013D4">
        <w:rPr>
          <w:rFonts w:eastAsia="Calibri"/>
          <w:bCs/>
          <w:i/>
          <w:iCs/>
          <w:color w:val="000000" w:themeColor="text1"/>
          <w:u w:val="single"/>
          <w:lang w:eastAsia="en-US"/>
        </w:rPr>
        <w:t>Із групою «Педагог-фахивець»</w:t>
      </w:r>
      <w:r w:rsidRPr="000013D4">
        <w:rPr>
          <w:rFonts w:eastAsia="Calibri"/>
          <w:bCs/>
          <w:i/>
          <w:iCs/>
          <w:color w:val="000000" w:themeColor="text1"/>
          <w:lang w:eastAsia="en-US"/>
        </w:rPr>
        <w:t xml:space="preserve"> - 10 осіб, серед них залучено до керівництва такими формами роботи:</w:t>
      </w:r>
    </w:p>
    <w:p w:rsidR="00FA1644" w:rsidRPr="000013D4" w:rsidRDefault="00FA1644" w:rsidP="00FA1644">
      <w:pPr>
        <w:numPr>
          <w:ilvl w:val="0"/>
          <w:numId w:val="2"/>
        </w:numPr>
        <w:spacing w:after="160" w:line="360" w:lineRule="auto"/>
        <w:ind w:left="-284" w:right="-284" w:firstLine="0"/>
        <w:jc w:val="both"/>
        <w:rPr>
          <w:rFonts w:eastAsia="Calibri"/>
          <w:bCs/>
          <w:iCs/>
          <w:color w:val="000000" w:themeColor="text1"/>
          <w:lang w:val="ru-RU" w:eastAsia="en-US"/>
        </w:rPr>
      </w:pPr>
      <w:r w:rsidRPr="000013D4">
        <w:rPr>
          <w:rFonts w:eastAsia="Calibri"/>
          <w:bCs/>
          <w:iCs/>
          <w:color w:val="000000" w:themeColor="text1"/>
          <w:lang w:eastAsia="en-US"/>
        </w:rPr>
        <w:t>методичні студії за визначеною методичною темою</w:t>
      </w:r>
      <w:r w:rsidRPr="000013D4">
        <w:rPr>
          <w:rFonts w:eastAsia="Calibri"/>
          <w:bCs/>
          <w:i/>
          <w:iCs/>
          <w:color w:val="000000" w:themeColor="text1"/>
          <w:lang w:eastAsia="en-US"/>
        </w:rPr>
        <w:t>-  _2___ осіб,</w:t>
      </w:r>
    </w:p>
    <w:p w:rsidR="00FA1644" w:rsidRPr="000013D4" w:rsidRDefault="00FA1644" w:rsidP="00FA1644">
      <w:pPr>
        <w:numPr>
          <w:ilvl w:val="0"/>
          <w:numId w:val="3"/>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lastRenderedPageBreak/>
        <w:t xml:space="preserve"> вивчення та впровадження інноваційних педагогічних технологій у навчально-виховний процес</w:t>
      </w:r>
      <w:r w:rsidRPr="000013D4">
        <w:rPr>
          <w:rFonts w:eastAsia="Calibri"/>
          <w:bCs/>
          <w:i/>
          <w:iCs/>
          <w:color w:val="000000" w:themeColor="text1"/>
          <w:lang w:eastAsia="en-US"/>
        </w:rPr>
        <w:t xml:space="preserve"> - __2______ осіб,</w:t>
      </w:r>
    </w:p>
    <w:p w:rsidR="00FA1644" w:rsidRPr="000013D4" w:rsidRDefault="00FA1644" w:rsidP="00FA1644">
      <w:pPr>
        <w:numPr>
          <w:ilvl w:val="0"/>
          <w:numId w:val="3"/>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практичні заняття з розробки серії уроків, позакласних заходів-_2___</w:t>
      </w:r>
      <w:r w:rsidRPr="000013D4">
        <w:rPr>
          <w:rFonts w:eastAsia="Calibri"/>
          <w:bCs/>
          <w:i/>
          <w:iCs/>
          <w:color w:val="000000" w:themeColor="text1"/>
          <w:lang w:eastAsia="en-US"/>
        </w:rPr>
        <w:t xml:space="preserve"> осіб,</w:t>
      </w:r>
    </w:p>
    <w:p w:rsidR="00FA1644" w:rsidRPr="000013D4" w:rsidRDefault="00FA1644" w:rsidP="00FA1644">
      <w:pPr>
        <w:numPr>
          <w:ilvl w:val="0"/>
          <w:numId w:val="3"/>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розробка дидактичних матеріалів</w:t>
      </w:r>
      <w:r w:rsidRPr="000013D4">
        <w:rPr>
          <w:rFonts w:eastAsia="Calibri"/>
          <w:bCs/>
          <w:i/>
          <w:iCs/>
          <w:color w:val="000000" w:themeColor="text1"/>
          <w:lang w:eastAsia="en-US"/>
        </w:rPr>
        <w:t>-  _2____осіб,</w:t>
      </w:r>
    </w:p>
    <w:p w:rsidR="00FA1644" w:rsidRPr="000013D4" w:rsidRDefault="00FA1644" w:rsidP="00FA1644">
      <w:pPr>
        <w:numPr>
          <w:ilvl w:val="0"/>
          <w:numId w:val="3"/>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проведення тренінгів, дискусійних клубів</w:t>
      </w:r>
      <w:r w:rsidRPr="000013D4">
        <w:rPr>
          <w:rFonts w:eastAsia="Calibri"/>
          <w:bCs/>
          <w:i/>
          <w:iCs/>
          <w:color w:val="000000" w:themeColor="text1"/>
          <w:lang w:eastAsia="en-US"/>
        </w:rPr>
        <w:t>-__2__осіб,</w:t>
      </w:r>
    </w:p>
    <w:p w:rsidR="00FA1644" w:rsidRPr="000013D4" w:rsidRDefault="00FA1644" w:rsidP="00FA1644">
      <w:pPr>
        <w:numPr>
          <w:ilvl w:val="0"/>
          <w:numId w:val="3"/>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робота з психологічної підготовки педагогів</w:t>
      </w:r>
      <w:r w:rsidRPr="000013D4">
        <w:rPr>
          <w:rFonts w:eastAsia="Calibri"/>
          <w:bCs/>
          <w:i/>
          <w:iCs/>
          <w:color w:val="000000" w:themeColor="text1"/>
          <w:lang w:eastAsia="en-US"/>
        </w:rPr>
        <w:t>- 2_____осіб,</w:t>
      </w:r>
    </w:p>
    <w:p w:rsidR="00FA1644" w:rsidRPr="000013D4" w:rsidRDefault="00FA1644" w:rsidP="00FA1644">
      <w:pPr>
        <w:numPr>
          <w:ilvl w:val="0"/>
          <w:numId w:val="3"/>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самоосвіта</w:t>
      </w:r>
      <w:r w:rsidRPr="000013D4">
        <w:rPr>
          <w:rFonts w:eastAsia="Calibri"/>
          <w:bCs/>
          <w:i/>
          <w:iCs/>
          <w:color w:val="000000" w:themeColor="text1"/>
          <w:lang w:eastAsia="en-US"/>
        </w:rPr>
        <w:t>- _2____осіб.</w:t>
      </w:r>
    </w:p>
    <w:p w:rsidR="00FA1644" w:rsidRPr="007666D9" w:rsidRDefault="00FA1644" w:rsidP="00FA1644">
      <w:pPr>
        <w:spacing w:after="160" w:line="360" w:lineRule="auto"/>
        <w:ind w:left="-284" w:right="-284"/>
        <w:contextualSpacing/>
        <w:jc w:val="center"/>
        <w:rPr>
          <w:rFonts w:eastAsia="Calibri"/>
          <w:b/>
          <w:i/>
          <w:color w:val="000000" w:themeColor="text1"/>
          <w:lang w:eastAsia="en-US"/>
        </w:rPr>
      </w:pPr>
      <w:r w:rsidRPr="007666D9">
        <w:rPr>
          <w:rFonts w:eastAsia="Calibri"/>
          <w:b/>
          <w:i/>
          <w:color w:val="000000" w:themeColor="text1"/>
          <w:lang w:eastAsia="en-US"/>
        </w:rPr>
        <w:t>Список вчителів</w:t>
      </w:r>
      <w:r w:rsidRPr="007666D9">
        <w:rPr>
          <w:rFonts w:eastAsia="Calibri"/>
          <w:b/>
          <w:bCs/>
          <w:color w:val="000000" w:themeColor="text1"/>
          <w:u w:val="single"/>
          <w:lang w:eastAsia="en-US"/>
        </w:rPr>
        <w:t xml:space="preserve"> історії</w:t>
      </w:r>
      <w:r w:rsidRPr="007666D9">
        <w:rPr>
          <w:rFonts w:eastAsia="Calibri"/>
          <w:b/>
          <w:i/>
          <w:color w:val="000000" w:themeColor="text1"/>
          <w:lang w:eastAsia="en-US"/>
        </w:rPr>
        <w:t xml:space="preserve"> , яких залучено до керівництва з підвищення професійної компетентності педагогічних працівників</w:t>
      </w:r>
    </w:p>
    <w:p w:rsidR="00FA1644" w:rsidRPr="000013D4" w:rsidRDefault="00FA1644" w:rsidP="00FA1644">
      <w:pPr>
        <w:spacing w:after="160" w:line="360" w:lineRule="auto"/>
        <w:ind w:left="-284" w:right="-284"/>
        <w:contextualSpacing/>
        <w:jc w:val="center"/>
        <w:rPr>
          <w:rFonts w:eastAsia="Calibri"/>
          <w:i/>
          <w:color w:val="000000" w:themeColor="text1"/>
          <w:lang w:eastAsia="en-US"/>
        </w:rPr>
      </w:pPr>
      <w:r w:rsidRPr="000013D4">
        <w:rPr>
          <w:rFonts w:eastAsia="Calibri"/>
          <w:i/>
          <w:color w:val="000000" w:themeColor="text1"/>
          <w:lang w:eastAsia="en-US"/>
        </w:rPr>
        <w:t>(в  розрізі форм роботи):</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482"/>
        <w:gridCol w:w="4161"/>
        <w:gridCol w:w="2638"/>
      </w:tblGrid>
      <w:tr w:rsidR="000013D4" w:rsidRPr="000013D4" w:rsidTr="00EF2CA1">
        <w:tc>
          <w:tcPr>
            <w:tcW w:w="0" w:type="auto"/>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w:t>
            </w:r>
          </w:p>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з/п</w:t>
            </w:r>
          </w:p>
        </w:tc>
        <w:tc>
          <w:tcPr>
            <w:tcW w:w="2482" w:type="dxa"/>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Форма роботи</w:t>
            </w:r>
          </w:p>
        </w:tc>
        <w:tc>
          <w:tcPr>
            <w:tcW w:w="4161" w:type="dxa"/>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ПІБ вчителя</w:t>
            </w:r>
          </w:p>
        </w:tc>
        <w:tc>
          <w:tcPr>
            <w:tcW w:w="2638" w:type="dxa"/>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школа</w:t>
            </w:r>
          </w:p>
        </w:tc>
      </w:tr>
      <w:tr w:rsidR="000013D4" w:rsidRPr="000013D4" w:rsidTr="00EF2CA1">
        <w:trPr>
          <w:trHeight w:val="320"/>
        </w:trPr>
        <w:tc>
          <w:tcPr>
            <w:tcW w:w="0" w:type="auto"/>
            <w:vMerge w:val="restart"/>
          </w:tcPr>
          <w:p w:rsidR="00FA1644" w:rsidRPr="000013D4" w:rsidRDefault="00FA1644" w:rsidP="003A0A2B">
            <w:pPr>
              <w:numPr>
                <w:ilvl w:val="0"/>
                <w:numId w:val="1"/>
              </w:numPr>
              <w:spacing w:after="160" w:line="360" w:lineRule="auto"/>
              <w:ind w:left="-284" w:right="-284"/>
              <w:jc w:val="center"/>
              <w:rPr>
                <w:rFonts w:eastAsia="Calibri"/>
                <w:bCs/>
                <w:iCs/>
                <w:color w:val="000000" w:themeColor="text1"/>
                <w:lang w:eastAsia="en-US"/>
              </w:rPr>
            </w:pPr>
          </w:p>
        </w:tc>
        <w:tc>
          <w:tcPr>
            <w:tcW w:w="2482" w:type="dxa"/>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 xml:space="preserve">Методичні студії за </w:t>
            </w:r>
            <w:r w:rsidR="003A0A2B" w:rsidRPr="000013D4">
              <w:rPr>
                <w:rFonts w:eastAsia="Calibri"/>
                <w:bCs/>
                <w:iCs/>
                <w:color w:val="000000" w:themeColor="text1"/>
                <w:lang w:eastAsia="en-US"/>
              </w:rPr>
              <w:br/>
            </w:r>
            <w:r w:rsidRPr="000013D4">
              <w:rPr>
                <w:rFonts w:eastAsia="Calibri"/>
                <w:bCs/>
                <w:iCs/>
                <w:color w:val="000000" w:themeColor="text1"/>
                <w:lang w:eastAsia="en-US"/>
              </w:rPr>
              <w:t xml:space="preserve">визначеною </w:t>
            </w:r>
            <w:r w:rsidR="003A0A2B" w:rsidRPr="000013D4">
              <w:rPr>
                <w:rFonts w:eastAsia="Calibri"/>
                <w:bCs/>
                <w:iCs/>
                <w:color w:val="000000" w:themeColor="text1"/>
                <w:lang w:eastAsia="en-US"/>
              </w:rPr>
              <w:br/>
            </w:r>
            <w:r w:rsidRPr="000013D4">
              <w:rPr>
                <w:rFonts w:eastAsia="Calibri"/>
                <w:bCs/>
                <w:iCs/>
                <w:color w:val="000000" w:themeColor="text1"/>
                <w:lang w:eastAsia="en-US"/>
              </w:rPr>
              <w:t>методичною темою</w:t>
            </w: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Паніотова Вікторія Леонідівна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ЗОШ № 1</w:t>
            </w:r>
          </w:p>
        </w:tc>
      </w:tr>
      <w:tr w:rsidR="000013D4" w:rsidRPr="000013D4" w:rsidTr="00EF2CA1">
        <w:trPr>
          <w:trHeight w:val="320"/>
        </w:trPr>
        <w:tc>
          <w:tcPr>
            <w:tcW w:w="0" w:type="auto"/>
            <w:vMerge/>
          </w:tcPr>
          <w:p w:rsidR="00FA1644" w:rsidRPr="000013D4" w:rsidRDefault="00FA1644" w:rsidP="003A0A2B">
            <w:pPr>
              <w:numPr>
                <w:ilvl w:val="0"/>
                <w:numId w:val="1"/>
              </w:numPr>
              <w:spacing w:after="160" w:line="360" w:lineRule="auto"/>
              <w:ind w:left="-284" w:right="-284"/>
              <w:jc w:val="center"/>
              <w:rPr>
                <w:rFonts w:eastAsia="Calibri"/>
                <w:bCs/>
                <w:iCs/>
                <w:color w:val="000000" w:themeColor="text1"/>
                <w:lang w:eastAsia="en-US"/>
              </w:rPr>
            </w:pPr>
          </w:p>
        </w:tc>
        <w:tc>
          <w:tcPr>
            <w:tcW w:w="2482" w:type="dxa"/>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Бєлякова Ольга Олексіївна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ЗОШ № 2</w:t>
            </w:r>
          </w:p>
        </w:tc>
      </w:tr>
      <w:tr w:rsidR="00FA1644" w:rsidRPr="000013D4" w:rsidTr="00EF2CA1">
        <w:trPr>
          <w:trHeight w:val="380"/>
        </w:trPr>
        <w:tc>
          <w:tcPr>
            <w:tcW w:w="0" w:type="auto"/>
            <w:vMerge/>
          </w:tcPr>
          <w:p w:rsidR="00FA1644" w:rsidRPr="000013D4" w:rsidRDefault="00FA1644" w:rsidP="003A0A2B">
            <w:pPr>
              <w:numPr>
                <w:ilvl w:val="0"/>
                <w:numId w:val="1"/>
              </w:numPr>
              <w:spacing w:after="160" w:line="360" w:lineRule="auto"/>
              <w:ind w:left="-284" w:right="-284"/>
              <w:jc w:val="center"/>
              <w:rPr>
                <w:rFonts w:eastAsia="Calibri"/>
                <w:bCs/>
                <w:iCs/>
                <w:color w:val="000000" w:themeColor="text1"/>
                <w:lang w:eastAsia="en-US"/>
              </w:rPr>
            </w:pPr>
          </w:p>
        </w:tc>
        <w:tc>
          <w:tcPr>
            <w:tcW w:w="2482" w:type="dxa"/>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4161" w:type="dxa"/>
          </w:tcPr>
          <w:p w:rsidR="00FA1644" w:rsidRPr="000013D4" w:rsidRDefault="00FA1644" w:rsidP="003A0A2B">
            <w:pPr>
              <w:autoSpaceDE w:val="0"/>
              <w:autoSpaceDN w:val="0"/>
              <w:adjustRightInd w:val="0"/>
              <w:spacing w:after="160" w:line="360" w:lineRule="auto"/>
              <w:ind w:left="-284" w:right="-284"/>
              <w:jc w:val="center"/>
              <w:rPr>
                <w:rFonts w:eastAsia="Calibri"/>
                <w:color w:val="000000" w:themeColor="text1"/>
                <w:lang w:eastAsia="en-US"/>
              </w:rPr>
            </w:pPr>
            <w:r w:rsidRPr="000013D4">
              <w:rPr>
                <w:rFonts w:eastAsia="Calibri"/>
                <w:bCs/>
                <w:iCs/>
                <w:color w:val="000000" w:themeColor="text1"/>
                <w:lang w:eastAsia="en-US"/>
              </w:rPr>
              <w:t>Клюшнік Ольга Федорівна</w:t>
            </w:r>
          </w:p>
        </w:tc>
        <w:tc>
          <w:tcPr>
            <w:tcW w:w="2638" w:type="dxa"/>
          </w:tcPr>
          <w:p w:rsidR="00FA1644" w:rsidRPr="000013D4" w:rsidRDefault="00FA1644" w:rsidP="003A0A2B">
            <w:pPr>
              <w:autoSpaceDE w:val="0"/>
              <w:autoSpaceDN w:val="0"/>
              <w:adjustRightInd w:val="0"/>
              <w:spacing w:after="160" w:line="360" w:lineRule="auto"/>
              <w:ind w:left="-284" w:right="-284"/>
              <w:jc w:val="center"/>
              <w:rPr>
                <w:rFonts w:eastAsia="Calibri"/>
                <w:color w:val="000000" w:themeColor="text1"/>
                <w:lang w:eastAsia="en-US"/>
              </w:rPr>
            </w:pPr>
          </w:p>
        </w:tc>
      </w:tr>
      <w:tr w:rsidR="000013D4" w:rsidRPr="000013D4" w:rsidTr="00EF2CA1">
        <w:trPr>
          <w:trHeight w:val="360"/>
        </w:trPr>
        <w:tc>
          <w:tcPr>
            <w:tcW w:w="0" w:type="auto"/>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2</w:t>
            </w:r>
          </w:p>
        </w:tc>
        <w:tc>
          <w:tcPr>
            <w:tcW w:w="2482" w:type="dxa"/>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 xml:space="preserve">Вивчення та </w:t>
            </w:r>
            <w:r w:rsidR="003A0A2B" w:rsidRPr="000013D4">
              <w:rPr>
                <w:rFonts w:eastAsia="Calibri"/>
                <w:bCs/>
                <w:iCs/>
                <w:color w:val="000000" w:themeColor="text1"/>
                <w:lang w:eastAsia="en-US"/>
              </w:rPr>
              <w:br/>
            </w:r>
            <w:r w:rsidRPr="000013D4">
              <w:rPr>
                <w:rFonts w:eastAsia="Calibri"/>
                <w:bCs/>
                <w:iCs/>
                <w:color w:val="000000" w:themeColor="text1"/>
                <w:lang w:eastAsia="en-US"/>
              </w:rPr>
              <w:t>впровадження і</w:t>
            </w:r>
            <w:r w:rsidR="003A0A2B" w:rsidRPr="000013D4">
              <w:rPr>
                <w:rFonts w:eastAsia="Calibri"/>
                <w:bCs/>
                <w:iCs/>
                <w:color w:val="000000" w:themeColor="text1"/>
                <w:lang w:eastAsia="en-US"/>
              </w:rPr>
              <w:br/>
            </w:r>
            <w:r w:rsidRPr="000013D4">
              <w:rPr>
                <w:rFonts w:eastAsia="Calibri"/>
                <w:bCs/>
                <w:iCs/>
                <w:color w:val="000000" w:themeColor="text1"/>
                <w:lang w:eastAsia="en-US"/>
              </w:rPr>
              <w:t xml:space="preserve">нноваційних </w:t>
            </w:r>
            <w:r w:rsidR="003A0A2B" w:rsidRPr="000013D4">
              <w:rPr>
                <w:rFonts w:eastAsia="Calibri"/>
                <w:bCs/>
                <w:iCs/>
                <w:color w:val="000000" w:themeColor="text1"/>
                <w:lang w:eastAsia="en-US"/>
              </w:rPr>
              <w:br/>
            </w:r>
            <w:r w:rsidRPr="000013D4">
              <w:rPr>
                <w:rFonts w:eastAsia="Calibri"/>
                <w:bCs/>
                <w:iCs/>
                <w:color w:val="000000" w:themeColor="text1"/>
                <w:lang w:eastAsia="en-US"/>
              </w:rPr>
              <w:t>педагогічних технологій</w:t>
            </w:r>
            <w:r w:rsidR="003A0A2B" w:rsidRPr="000013D4">
              <w:rPr>
                <w:rFonts w:eastAsia="Calibri"/>
                <w:bCs/>
                <w:iCs/>
                <w:color w:val="000000" w:themeColor="text1"/>
                <w:lang w:eastAsia="en-US"/>
              </w:rPr>
              <w:br/>
            </w:r>
            <w:r w:rsidRPr="000013D4">
              <w:rPr>
                <w:rFonts w:eastAsia="Calibri"/>
                <w:bCs/>
                <w:iCs/>
                <w:color w:val="000000" w:themeColor="text1"/>
                <w:lang w:eastAsia="en-US"/>
              </w:rPr>
              <w:t xml:space="preserve"> у навчально-виховний процес</w:t>
            </w: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Зелений Микола Володимирович</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ЗОШ № 4</w:t>
            </w:r>
          </w:p>
        </w:tc>
      </w:tr>
      <w:tr w:rsidR="000013D4" w:rsidRPr="000013D4" w:rsidTr="00EF2CA1">
        <w:trPr>
          <w:trHeight w:val="160"/>
        </w:trPr>
        <w:tc>
          <w:tcPr>
            <w:tcW w:w="0" w:type="auto"/>
            <w:vMerge/>
          </w:tcPr>
          <w:p w:rsidR="00FA1644" w:rsidRPr="000013D4" w:rsidRDefault="00FA1644" w:rsidP="003A0A2B">
            <w:pPr>
              <w:numPr>
                <w:ilvl w:val="0"/>
                <w:numId w:val="1"/>
              </w:numPr>
              <w:spacing w:after="160" w:line="360" w:lineRule="auto"/>
              <w:ind w:left="-284" w:right="-284"/>
              <w:jc w:val="center"/>
              <w:rPr>
                <w:rFonts w:eastAsia="Calibri"/>
                <w:bCs/>
                <w:iCs/>
                <w:color w:val="000000" w:themeColor="text1"/>
                <w:lang w:eastAsia="en-US"/>
              </w:rPr>
            </w:pPr>
          </w:p>
        </w:tc>
        <w:tc>
          <w:tcPr>
            <w:tcW w:w="2482" w:type="dxa"/>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Смагіна Леся Олександрівна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bCs/>
                <w:iCs/>
                <w:color w:val="000000" w:themeColor="text1"/>
                <w:lang w:val="ru-RU" w:eastAsia="en-US"/>
              </w:rPr>
              <w:t>Великокомишуваська ЗОШ</w:t>
            </w:r>
          </w:p>
        </w:tc>
      </w:tr>
      <w:tr w:rsidR="00FA1644" w:rsidRPr="000013D4" w:rsidTr="00EF2CA1">
        <w:trPr>
          <w:trHeight w:val="340"/>
        </w:trPr>
        <w:tc>
          <w:tcPr>
            <w:tcW w:w="0" w:type="auto"/>
            <w:vMerge/>
          </w:tcPr>
          <w:p w:rsidR="00FA1644" w:rsidRPr="000013D4" w:rsidRDefault="00FA1644" w:rsidP="003A0A2B">
            <w:pPr>
              <w:numPr>
                <w:ilvl w:val="0"/>
                <w:numId w:val="1"/>
              </w:numPr>
              <w:spacing w:after="160" w:line="360" w:lineRule="auto"/>
              <w:ind w:left="-284" w:right="-284"/>
              <w:jc w:val="center"/>
              <w:rPr>
                <w:rFonts w:eastAsia="Calibri"/>
                <w:bCs/>
                <w:iCs/>
                <w:color w:val="000000" w:themeColor="text1"/>
                <w:lang w:eastAsia="en-US"/>
              </w:rPr>
            </w:pPr>
          </w:p>
        </w:tc>
        <w:tc>
          <w:tcPr>
            <w:tcW w:w="2482" w:type="dxa"/>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4161" w:type="dxa"/>
          </w:tcPr>
          <w:p w:rsidR="00FA1644" w:rsidRPr="000013D4" w:rsidRDefault="00FA1644" w:rsidP="003A0A2B">
            <w:pPr>
              <w:autoSpaceDE w:val="0"/>
              <w:autoSpaceDN w:val="0"/>
              <w:adjustRightInd w:val="0"/>
              <w:spacing w:after="160" w:line="360" w:lineRule="auto"/>
              <w:ind w:left="-284" w:right="-284"/>
              <w:jc w:val="center"/>
              <w:rPr>
                <w:rFonts w:eastAsia="Calibri"/>
                <w:color w:val="000000" w:themeColor="text1"/>
                <w:lang w:eastAsia="en-US"/>
              </w:rPr>
            </w:pPr>
          </w:p>
        </w:tc>
        <w:tc>
          <w:tcPr>
            <w:tcW w:w="2638" w:type="dxa"/>
          </w:tcPr>
          <w:p w:rsidR="00FA1644" w:rsidRPr="000013D4" w:rsidRDefault="00FA1644" w:rsidP="003A0A2B">
            <w:pPr>
              <w:autoSpaceDE w:val="0"/>
              <w:autoSpaceDN w:val="0"/>
              <w:adjustRightInd w:val="0"/>
              <w:spacing w:after="160" w:line="360" w:lineRule="auto"/>
              <w:ind w:left="-284" w:right="-284"/>
              <w:jc w:val="center"/>
              <w:rPr>
                <w:rFonts w:eastAsia="Calibri"/>
                <w:color w:val="000000" w:themeColor="text1"/>
                <w:lang w:eastAsia="en-US"/>
              </w:rPr>
            </w:pPr>
          </w:p>
        </w:tc>
      </w:tr>
      <w:tr w:rsidR="000013D4" w:rsidRPr="000013D4" w:rsidTr="00EF2CA1">
        <w:trPr>
          <w:trHeight w:val="300"/>
        </w:trPr>
        <w:tc>
          <w:tcPr>
            <w:tcW w:w="0" w:type="auto"/>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3</w:t>
            </w:r>
          </w:p>
        </w:tc>
        <w:tc>
          <w:tcPr>
            <w:tcW w:w="2482" w:type="dxa"/>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 xml:space="preserve">Розробка </w:t>
            </w:r>
            <w:r w:rsidR="003A0A2B" w:rsidRPr="000013D4">
              <w:rPr>
                <w:rFonts w:eastAsia="Calibri"/>
                <w:bCs/>
                <w:iCs/>
                <w:color w:val="000000" w:themeColor="text1"/>
                <w:lang w:eastAsia="en-US"/>
              </w:rPr>
              <w:br/>
            </w:r>
            <w:r w:rsidRPr="000013D4">
              <w:rPr>
                <w:rFonts w:eastAsia="Calibri"/>
                <w:bCs/>
                <w:iCs/>
                <w:color w:val="000000" w:themeColor="text1"/>
                <w:lang w:eastAsia="en-US"/>
              </w:rPr>
              <w:t>дидактичних матеріалів</w:t>
            </w: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Паніотова Вікторія Леонідівна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ЗОШ № 1</w:t>
            </w:r>
          </w:p>
        </w:tc>
      </w:tr>
      <w:tr w:rsidR="00FA1644" w:rsidRPr="000013D4" w:rsidTr="00EF2CA1">
        <w:trPr>
          <w:trHeight w:val="320"/>
        </w:trPr>
        <w:tc>
          <w:tcPr>
            <w:tcW w:w="0" w:type="auto"/>
            <w:vMerge/>
          </w:tcPr>
          <w:p w:rsidR="00FA1644" w:rsidRPr="000013D4" w:rsidRDefault="00FA1644" w:rsidP="003A0A2B">
            <w:pPr>
              <w:numPr>
                <w:ilvl w:val="0"/>
                <w:numId w:val="1"/>
              </w:numPr>
              <w:spacing w:after="160" w:line="360" w:lineRule="auto"/>
              <w:ind w:left="-284" w:right="-284"/>
              <w:jc w:val="center"/>
              <w:rPr>
                <w:rFonts w:eastAsia="Calibri"/>
                <w:bCs/>
                <w:iCs/>
                <w:color w:val="000000" w:themeColor="text1"/>
                <w:lang w:eastAsia="en-US"/>
              </w:rPr>
            </w:pPr>
          </w:p>
        </w:tc>
        <w:tc>
          <w:tcPr>
            <w:tcW w:w="2482" w:type="dxa"/>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Смагіна Леся Олександрівна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bCs/>
                <w:iCs/>
                <w:color w:val="000000" w:themeColor="text1"/>
                <w:lang w:eastAsia="en-US"/>
              </w:rPr>
              <w:t>Великокомишуваська ЗОШ</w:t>
            </w:r>
          </w:p>
        </w:tc>
      </w:tr>
      <w:tr w:rsidR="000013D4" w:rsidRPr="000013D4" w:rsidTr="00EF2CA1">
        <w:trPr>
          <w:trHeight w:val="260"/>
        </w:trPr>
        <w:tc>
          <w:tcPr>
            <w:tcW w:w="0" w:type="auto"/>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4</w:t>
            </w:r>
          </w:p>
        </w:tc>
        <w:tc>
          <w:tcPr>
            <w:tcW w:w="2482" w:type="dxa"/>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 xml:space="preserve">Практичні заняття </w:t>
            </w:r>
            <w:r w:rsidR="003A0A2B" w:rsidRPr="000013D4">
              <w:rPr>
                <w:rFonts w:eastAsia="Calibri"/>
                <w:bCs/>
                <w:iCs/>
                <w:color w:val="000000" w:themeColor="text1"/>
                <w:lang w:eastAsia="en-US"/>
              </w:rPr>
              <w:br/>
            </w:r>
            <w:r w:rsidRPr="000013D4">
              <w:rPr>
                <w:rFonts w:eastAsia="Calibri"/>
                <w:bCs/>
                <w:iCs/>
                <w:color w:val="000000" w:themeColor="text1"/>
                <w:lang w:eastAsia="en-US"/>
              </w:rPr>
              <w:t xml:space="preserve">з розробки серії уроків, </w:t>
            </w:r>
            <w:r w:rsidR="003A0A2B" w:rsidRPr="000013D4">
              <w:rPr>
                <w:rFonts w:eastAsia="Calibri"/>
                <w:bCs/>
                <w:iCs/>
                <w:color w:val="000000" w:themeColor="text1"/>
                <w:lang w:eastAsia="en-US"/>
              </w:rPr>
              <w:br/>
            </w:r>
            <w:r w:rsidRPr="000013D4">
              <w:rPr>
                <w:rFonts w:eastAsia="Calibri"/>
                <w:bCs/>
                <w:iCs/>
                <w:color w:val="000000" w:themeColor="text1"/>
                <w:lang w:eastAsia="en-US"/>
              </w:rPr>
              <w:t>позакласних заходів</w:t>
            </w: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Бєлякова Ольга Олексіївна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ЗОШ № 2</w:t>
            </w:r>
          </w:p>
        </w:tc>
      </w:tr>
      <w:tr w:rsidR="00FA1644" w:rsidRPr="000013D4" w:rsidTr="00EF2CA1">
        <w:trPr>
          <w:trHeight w:val="260"/>
        </w:trPr>
        <w:tc>
          <w:tcPr>
            <w:tcW w:w="0" w:type="auto"/>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2482" w:type="dxa"/>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Смагіна Леся Олександрівна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bCs/>
                <w:iCs/>
                <w:color w:val="000000" w:themeColor="text1"/>
                <w:lang w:eastAsia="en-US"/>
              </w:rPr>
              <w:t>Великокомишуваська ЗОШ</w:t>
            </w:r>
          </w:p>
        </w:tc>
      </w:tr>
      <w:tr w:rsidR="000013D4" w:rsidRPr="000013D4" w:rsidTr="00EF2CA1">
        <w:trPr>
          <w:trHeight w:val="260"/>
        </w:trPr>
        <w:tc>
          <w:tcPr>
            <w:tcW w:w="0" w:type="auto"/>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5</w:t>
            </w:r>
          </w:p>
        </w:tc>
        <w:tc>
          <w:tcPr>
            <w:tcW w:w="2482" w:type="dxa"/>
            <w:vMerge w:val="restart"/>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 xml:space="preserve">Робота з психологічної </w:t>
            </w:r>
            <w:r w:rsidR="003A0A2B" w:rsidRPr="000013D4">
              <w:rPr>
                <w:rFonts w:eastAsia="Calibri"/>
                <w:bCs/>
                <w:iCs/>
                <w:color w:val="000000" w:themeColor="text1"/>
                <w:lang w:eastAsia="en-US"/>
              </w:rPr>
              <w:br/>
            </w:r>
            <w:r w:rsidRPr="000013D4">
              <w:rPr>
                <w:rFonts w:eastAsia="Calibri"/>
                <w:bCs/>
                <w:iCs/>
                <w:color w:val="000000" w:themeColor="text1"/>
                <w:lang w:eastAsia="en-US"/>
              </w:rPr>
              <w:t>підготовки педагогів</w:t>
            </w: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Бєлякова Ольга Олексіївна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ЗОШ № 2</w:t>
            </w:r>
          </w:p>
        </w:tc>
      </w:tr>
      <w:tr w:rsidR="000013D4" w:rsidRPr="000013D4" w:rsidTr="00EF2CA1">
        <w:trPr>
          <w:trHeight w:val="260"/>
        </w:trPr>
        <w:tc>
          <w:tcPr>
            <w:tcW w:w="0" w:type="auto"/>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2482" w:type="dxa"/>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Паніотова Вікторія Леонідівна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ЗОШ № 1</w:t>
            </w:r>
          </w:p>
        </w:tc>
      </w:tr>
      <w:tr w:rsidR="00FA1644" w:rsidRPr="000013D4" w:rsidTr="00EF2CA1">
        <w:trPr>
          <w:trHeight w:val="260"/>
        </w:trPr>
        <w:tc>
          <w:tcPr>
            <w:tcW w:w="0" w:type="auto"/>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2482" w:type="dxa"/>
            <w:vMerge/>
          </w:tcPr>
          <w:p w:rsidR="00FA1644" w:rsidRPr="000013D4" w:rsidRDefault="00FA1644" w:rsidP="003A0A2B">
            <w:pPr>
              <w:spacing w:after="160" w:line="360" w:lineRule="auto"/>
              <w:ind w:left="-284" w:right="-284"/>
              <w:jc w:val="center"/>
              <w:rPr>
                <w:rFonts w:eastAsia="Calibri"/>
                <w:bCs/>
                <w:iCs/>
                <w:color w:val="000000" w:themeColor="text1"/>
                <w:lang w:eastAsia="en-US"/>
              </w:rPr>
            </w:pP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bCs/>
                <w:iCs/>
                <w:color w:val="000000" w:themeColor="text1"/>
                <w:lang w:eastAsia="en-US"/>
              </w:rPr>
              <w:t>Клюшнік Ольга Федорівна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p>
        </w:tc>
      </w:tr>
      <w:tr w:rsidR="00FA1644" w:rsidRPr="000013D4" w:rsidTr="00EF2CA1">
        <w:trPr>
          <w:trHeight w:val="340"/>
        </w:trPr>
        <w:tc>
          <w:tcPr>
            <w:tcW w:w="0" w:type="auto"/>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lastRenderedPageBreak/>
              <w:t>6</w:t>
            </w:r>
          </w:p>
        </w:tc>
        <w:tc>
          <w:tcPr>
            <w:tcW w:w="2482" w:type="dxa"/>
          </w:tcPr>
          <w:p w:rsidR="00FA1644" w:rsidRPr="000013D4" w:rsidRDefault="00FA1644" w:rsidP="003A0A2B">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Самоосвіта</w:t>
            </w:r>
          </w:p>
        </w:tc>
        <w:tc>
          <w:tcPr>
            <w:tcW w:w="4161"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Смагіна Леся Олександрівна</w:t>
            </w:r>
          </w:p>
        </w:tc>
        <w:tc>
          <w:tcPr>
            <w:tcW w:w="2638" w:type="dxa"/>
          </w:tcPr>
          <w:p w:rsidR="00FA1644" w:rsidRPr="000013D4" w:rsidRDefault="00FA1644" w:rsidP="003A0A2B">
            <w:pPr>
              <w:spacing w:after="160" w:line="360" w:lineRule="auto"/>
              <w:ind w:left="-284" w:right="-284"/>
              <w:jc w:val="center"/>
              <w:rPr>
                <w:rFonts w:eastAsia="Calibri"/>
                <w:color w:val="000000" w:themeColor="text1"/>
                <w:lang w:eastAsia="en-US"/>
              </w:rPr>
            </w:pPr>
            <w:r w:rsidRPr="000013D4">
              <w:rPr>
                <w:rFonts w:eastAsia="Calibri"/>
                <w:bCs/>
                <w:iCs/>
                <w:color w:val="000000" w:themeColor="text1"/>
                <w:lang w:val="ru-RU" w:eastAsia="en-US"/>
              </w:rPr>
              <w:t>Великокомишуваська ЗОШ</w:t>
            </w:r>
          </w:p>
        </w:tc>
      </w:tr>
    </w:tbl>
    <w:p w:rsidR="00FA1644" w:rsidRPr="000013D4" w:rsidRDefault="00FA1644" w:rsidP="00FA1644">
      <w:pPr>
        <w:spacing w:after="160" w:line="360" w:lineRule="auto"/>
        <w:ind w:left="-284" w:right="-284"/>
        <w:jc w:val="both"/>
        <w:rPr>
          <w:rFonts w:eastAsia="Calibri"/>
          <w:bCs/>
          <w:iCs/>
          <w:color w:val="000000" w:themeColor="text1"/>
          <w:lang w:eastAsia="en-US"/>
        </w:rPr>
      </w:pPr>
    </w:p>
    <w:p w:rsidR="00FA1644" w:rsidRPr="000013D4" w:rsidRDefault="00FA1644" w:rsidP="00FA1644">
      <w:pPr>
        <w:spacing w:after="160" w:line="360" w:lineRule="auto"/>
        <w:ind w:left="-284" w:right="-284"/>
        <w:jc w:val="both"/>
        <w:rPr>
          <w:rFonts w:eastAsia="Calibri"/>
          <w:bCs/>
          <w:i/>
          <w:iCs/>
          <w:color w:val="000000" w:themeColor="text1"/>
          <w:lang w:eastAsia="en-US"/>
        </w:rPr>
      </w:pPr>
      <w:r w:rsidRPr="000013D4">
        <w:rPr>
          <w:rFonts w:eastAsia="Calibri"/>
          <w:bCs/>
          <w:i/>
          <w:iCs/>
          <w:color w:val="000000" w:themeColor="text1"/>
          <w:u w:val="single"/>
          <w:lang w:eastAsia="en-US"/>
        </w:rPr>
        <w:t>Із групою «Педагог-початківець»</w:t>
      </w:r>
      <w:r w:rsidRPr="000013D4">
        <w:rPr>
          <w:rFonts w:eastAsia="Calibri"/>
          <w:bCs/>
          <w:i/>
          <w:iCs/>
          <w:color w:val="000000" w:themeColor="text1"/>
          <w:lang w:eastAsia="en-US"/>
        </w:rPr>
        <w:t xml:space="preserve"> -_5__осіб, серед них залучено до</w:t>
      </w:r>
    </w:p>
    <w:p w:rsidR="00FA1644" w:rsidRPr="000013D4" w:rsidRDefault="00FA1644" w:rsidP="00FA1644">
      <w:pPr>
        <w:spacing w:after="160" w:line="360" w:lineRule="auto"/>
        <w:ind w:left="-284" w:right="-284"/>
        <w:jc w:val="both"/>
        <w:rPr>
          <w:rFonts w:eastAsia="Calibri"/>
          <w:bCs/>
          <w:i/>
          <w:iCs/>
          <w:color w:val="000000" w:themeColor="text1"/>
          <w:lang w:eastAsia="en-US"/>
        </w:rPr>
      </w:pPr>
      <w:r w:rsidRPr="000013D4">
        <w:rPr>
          <w:rFonts w:eastAsia="Calibri"/>
          <w:bCs/>
          <w:i/>
          <w:iCs/>
          <w:color w:val="000000" w:themeColor="text1"/>
          <w:lang w:eastAsia="en-US"/>
        </w:rPr>
        <w:t>керівництва такими формами роботи:</w:t>
      </w:r>
    </w:p>
    <w:p w:rsidR="00FA1644" w:rsidRPr="000013D4" w:rsidRDefault="00FA1644" w:rsidP="00FA1644">
      <w:pPr>
        <w:numPr>
          <w:ilvl w:val="0"/>
          <w:numId w:val="5"/>
        </w:numPr>
        <w:spacing w:after="160" w:line="360" w:lineRule="auto"/>
        <w:ind w:left="-284" w:right="-284" w:firstLine="0"/>
        <w:jc w:val="both"/>
        <w:rPr>
          <w:rFonts w:eastAsia="Calibri"/>
          <w:bCs/>
          <w:iCs/>
          <w:color w:val="000000" w:themeColor="text1"/>
          <w:lang w:val="ru-RU" w:eastAsia="en-US"/>
        </w:rPr>
      </w:pPr>
      <w:r w:rsidRPr="000013D4">
        <w:rPr>
          <w:rFonts w:eastAsia="Calibri"/>
          <w:bCs/>
          <w:iCs/>
          <w:color w:val="000000" w:themeColor="text1"/>
          <w:lang w:eastAsia="en-US"/>
        </w:rPr>
        <w:t>відкриті уроки у наставників</w:t>
      </w:r>
      <w:r w:rsidRPr="000013D4">
        <w:rPr>
          <w:rFonts w:eastAsia="Calibri"/>
          <w:bCs/>
          <w:i/>
          <w:iCs/>
          <w:color w:val="000000" w:themeColor="text1"/>
          <w:lang w:eastAsia="en-US"/>
        </w:rPr>
        <w:t xml:space="preserve"> -  5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індивідуальні консультації у наставників</w:t>
      </w:r>
      <w:r w:rsidRPr="000013D4">
        <w:rPr>
          <w:rFonts w:eastAsia="Calibri"/>
          <w:bCs/>
          <w:i/>
          <w:iCs/>
          <w:color w:val="000000" w:themeColor="text1"/>
          <w:lang w:eastAsia="en-US"/>
        </w:rPr>
        <w:t xml:space="preserve"> - 5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проведення уроків та аналіз їх наставниками</w:t>
      </w:r>
      <w:r w:rsidRPr="000013D4">
        <w:rPr>
          <w:rFonts w:eastAsia="Calibri"/>
          <w:bCs/>
          <w:i/>
          <w:iCs/>
          <w:color w:val="000000" w:themeColor="text1"/>
          <w:lang w:eastAsia="en-US"/>
        </w:rPr>
        <w:t xml:space="preserve"> – 5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участь у тренінгах, семінарах</w:t>
      </w:r>
      <w:r w:rsidRPr="000013D4">
        <w:rPr>
          <w:rFonts w:eastAsia="Calibri"/>
          <w:bCs/>
          <w:i/>
          <w:iCs/>
          <w:color w:val="000000" w:themeColor="text1"/>
          <w:lang w:eastAsia="en-US"/>
        </w:rPr>
        <w:t xml:space="preserve"> -   5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проектування власної траєкторії розвитку</w:t>
      </w:r>
      <w:r w:rsidRPr="000013D4">
        <w:rPr>
          <w:rFonts w:eastAsia="Calibri"/>
          <w:bCs/>
          <w:i/>
          <w:iCs/>
          <w:color w:val="000000" w:themeColor="text1"/>
          <w:lang w:eastAsia="en-US"/>
        </w:rPr>
        <w:t>-  5  осіб,</w:t>
      </w:r>
      <w:r w:rsidRPr="000013D4">
        <w:rPr>
          <w:rFonts w:eastAsia="Calibri"/>
          <w:bCs/>
          <w:iCs/>
          <w:color w:val="000000" w:themeColor="text1"/>
          <w:lang w:eastAsia="en-US"/>
        </w:rPr>
        <w:t xml:space="preserve"> </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фахова самоосвіта</w:t>
      </w:r>
      <w:r w:rsidRPr="000013D4">
        <w:rPr>
          <w:rFonts w:eastAsia="Calibri"/>
          <w:bCs/>
          <w:i/>
          <w:iCs/>
          <w:color w:val="000000" w:themeColor="text1"/>
          <w:lang w:eastAsia="en-US"/>
        </w:rPr>
        <w:t xml:space="preserve"> - 5   осіб.</w:t>
      </w:r>
    </w:p>
    <w:p w:rsidR="00FA1644" w:rsidRPr="000013D4" w:rsidRDefault="00FA1644" w:rsidP="00FA1644">
      <w:pPr>
        <w:spacing w:after="160" w:line="360" w:lineRule="auto"/>
        <w:ind w:left="-284" w:right="-284"/>
        <w:rPr>
          <w:rFonts w:eastAsia="Calibri"/>
          <w:color w:val="000000" w:themeColor="text1"/>
          <w:lang w:val="ru-RU" w:eastAsia="en-US"/>
        </w:rPr>
      </w:pPr>
    </w:p>
    <w:p w:rsidR="00FA1644" w:rsidRPr="007666D9" w:rsidRDefault="00FA1644" w:rsidP="00FA1644">
      <w:pPr>
        <w:spacing w:after="160" w:line="360" w:lineRule="auto"/>
        <w:ind w:left="-284" w:right="-284"/>
        <w:jc w:val="center"/>
        <w:rPr>
          <w:rFonts w:eastAsia="Calibri"/>
          <w:b/>
          <w:i/>
          <w:color w:val="000000" w:themeColor="text1"/>
          <w:lang w:eastAsia="en-US"/>
        </w:rPr>
      </w:pPr>
      <w:r w:rsidRPr="007666D9">
        <w:rPr>
          <w:rFonts w:eastAsia="Calibri"/>
          <w:b/>
          <w:i/>
          <w:color w:val="000000" w:themeColor="text1"/>
          <w:lang w:eastAsia="en-US"/>
        </w:rPr>
        <w:t>Список вчителів історії, яких залучено до керівництва з підвищення професійної компетентності педагогічних працівників</w:t>
      </w:r>
    </w:p>
    <w:p w:rsidR="00FA1644" w:rsidRPr="000013D4" w:rsidRDefault="00FA1644" w:rsidP="00FA1644">
      <w:pPr>
        <w:spacing w:after="160" w:line="360" w:lineRule="auto"/>
        <w:ind w:left="-284" w:right="-284"/>
        <w:contextualSpacing/>
        <w:jc w:val="center"/>
        <w:rPr>
          <w:rFonts w:eastAsia="Calibri"/>
          <w:i/>
          <w:color w:val="000000" w:themeColor="text1"/>
          <w:lang w:eastAsia="en-US"/>
        </w:rPr>
      </w:pPr>
      <w:r w:rsidRPr="000013D4">
        <w:rPr>
          <w:rFonts w:eastAsia="Calibri"/>
          <w:i/>
          <w:color w:val="000000" w:themeColor="text1"/>
          <w:lang w:eastAsia="en-US"/>
        </w:rPr>
        <w:t>(в  розрізі форм роботи):</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012"/>
        <w:gridCol w:w="4751"/>
        <w:gridCol w:w="1444"/>
      </w:tblGrid>
      <w:tr w:rsidR="00FA1644" w:rsidRPr="000013D4" w:rsidTr="00EF2CA1">
        <w:tc>
          <w:tcPr>
            <w:tcW w:w="0" w:type="auto"/>
          </w:tcPr>
          <w:p w:rsidR="00FA1644" w:rsidRPr="000013D4" w:rsidRDefault="00FA1644" w:rsidP="00FA1644">
            <w:pPr>
              <w:spacing w:after="160" w:line="360" w:lineRule="auto"/>
              <w:ind w:left="-284" w:right="-284"/>
              <w:rPr>
                <w:rFonts w:eastAsia="Calibri"/>
                <w:color w:val="000000" w:themeColor="text1"/>
                <w:lang w:eastAsia="en-US"/>
              </w:rPr>
            </w:pPr>
            <w:r w:rsidRPr="000013D4">
              <w:rPr>
                <w:rFonts w:eastAsia="Calibri"/>
                <w:color w:val="000000" w:themeColor="text1"/>
                <w:lang w:eastAsia="en-US"/>
              </w:rPr>
              <w:t>№</w:t>
            </w:r>
          </w:p>
        </w:tc>
        <w:tc>
          <w:tcPr>
            <w:tcW w:w="3012"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Форма роботи</w:t>
            </w:r>
          </w:p>
        </w:tc>
        <w:tc>
          <w:tcPr>
            <w:tcW w:w="4751"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ПІБ вчителя</w:t>
            </w:r>
          </w:p>
        </w:tc>
        <w:tc>
          <w:tcPr>
            <w:tcW w:w="1444"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Місце роботи</w:t>
            </w:r>
          </w:p>
        </w:tc>
      </w:tr>
      <w:tr w:rsidR="000013D4" w:rsidRPr="000013D4" w:rsidTr="00EF2CA1">
        <w:tc>
          <w:tcPr>
            <w:tcW w:w="0" w:type="auto"/>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1</w:t>
            </w:r>
          </w:p>
        </w:tc>
        <w:tc>
          <w:tcPr>
            <w:tcW w:w="3012"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Участь у майстер-класах</w:t>
            </w:r>
          </w:p>
        </w:tc>
        <w:tc>
          <w:tcPr>
            <w:tcW w:w="4751"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color w:val="000000" w:themeColor="text1"/>
                <w:lang w:eastAsia="en-US"/>
              </w:rPr>
              <w:t>Григор''єва Катерина Вікторівна</w:t>
            </w:r>
          </w:p>
        </w:tc>
        <w:tc>
          <w:tcPr>
            <w:tcW w:w="1444"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ЗОШ № 1</w:t>
            </w:r>
            <w:r w:rsidRPr="000013D4">
              <w:rPr>
                <w:rFonts w:eastAsia="Calibri"/>
                <w:bCs/>
                <w:iCs/>
                <w:color w:val="000000" w:themeColor="text1"/>
                <w:lang w:val="ru-RU" w:eastAsia="en-US"/>
              </w:rPr>
              <w:br/>
            </w:r>
          </w:p>
        </w:tc>
      </w:tr>
      <w:tr w:rsidR="00FA1644" w:rsidRPr="000013D4" w:rsidTr="00EF2CA1">
        <w:trPr>
          <w:trHeight w:val="300"/>
        </w:trPr>
        <w:tc>
          <w:tcPr>
            <w:tcW w:w="0" w:type="auto"/>
            <w:vMerge w:val="restart"/>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2</w:t>
            </w:r>
          </w:p>
        </w:tc>
        <w:tc>
          <w:tcPr>
            <w:tcW w:w="3012" w:type="dxa"/>
            <w:vMerge w:val="restart"/>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eastAsia="en-US"/>
              </w:rPr>
              <w:t>Відкриті уроки у наставників</w:t>
            </w: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Ткаченко Ірина Михайлівна</w:t>
            </w:r>
          </w:p>
          <w:p w:rsidR="00FA1644" w:rsidRPr="000013D4" w:rsidRDefault="00FA1644" w:rsidP="00E92BF3">
            <w:pPr>
              <w:spacing w:after="160" w:line="360" w:lineRule="auto"/>
              <w:ind w:left="-284" w:right="-284"/>
              <w:jc w:val="center"/>
              <w:rPr>
                <w:rFonts w:eastAsia="Calibri"/>
                <w:color w:val="000000" w:themeColor="text1"/>
                <w:lang w:eastAsia="en-US"/>
              </w:rPr>
            </w:pP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p>
        </w:tc>
      </w:tr>
      <w:tr w:rsidR="000013D4" w:rsidRPr="000013D4" w:rsidTr="00EF2CA1">
        <w:trPr>
          <w:trHeight w:val="300"/>
        </w:trPr>
        <w:tc>
          <w:tcPr>
            <w:tcW w:w="0" w:type="auto"/>
            <w:vMerge/>
          </w:tcPr>
          <w:p w:rsidR="00FA1644" w:rsidRPr="000013D4" w:rsidRDefault="00FA1644" w:rsidP="00FA1644">
            <w:pPr>
              <w:spacing w:after="160" w:line="360" w:lineRule="auto"/>
              <w:ind w:left="-284" w:right="-284"/>
              <w:jc w:val="center"/>
              <w:rPr>
                <w:rFonts w:eastAsia="Calibri"/>
                <w:color w:val="000000" w:themeColor="text1"/>
                <w:lang w:eastAsia="en-US"/>
              </w:rPr>
            </w:pPr>
          </w:p>
        </w:tc>
        <w:tc>
          <w:tcPr>
            <w:tcW w:w="3012" w:type="dxa"/>
            <w:vMerge/>
          </w:tcPr>
          <w:p w:rsidR="00FA1644" w:rsidRPr="000013D4" w:rsidRDefault="00FA1644" w:rsidP="00E92BF3">
            <w:pPr>
              <w:spacing w:after="160" w:line="360" w:lineRule="auto"/>
              <w:ind w:left="-284" w:right="-284"/>
              <w:jc w:val="center"/>
              <w:rPr>
                <w:rFonts w:eastAsia="Calibri"/>
                <w:bCs/>
                <w:iCs/>
                <w:color w:val="000000" w:themeColor="text1"/>
                <w:lang w:eastAsia="en-US"/>
              </w:rPr>
            </w:pP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Наумова Вікторія Іванівна</w:t>
            </w:r>
          </w:p>
          <w:p w:rsidR="00FA1644" w:rsidRPr="000013D4" w:rsidRDefault="00FA1644" w:rsidP="00E92BF3">
            <w:pPr>
              <w:spacing w:after="160" w:line="360" w:lineRule="auto"/>
              <w:ind w:left="-284" w:right="-284"/>
              <w:jc w:val="center"/>
              <w:rPr>
                <w:rFonts w:eastAsia="Calibri"/>
                <w:color w:val="000000" w:themeColor="text1"/>
                <w:lang w:eastAsia="en-US"/>
              </w:rPr>
            </w:pP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p>
        </w:tc>
      </w:tr>
      <w:tr w:rsidR="000013D4" w:rsidRPr="000013D4" w:rsidTr="00EF2CA1">
        <w:trPr>
          <w:trHeight w:val="320"/>
        </w:trPr>
        <w:tc>
          <w:tcPr>
            <w:tcW w:w="0" w:type="auto"/>
            <w:vMerge/>
          </w:tcPr>
          <w:p w:rsidR="00FA1644" w:rsidRPr="000013D4" w:rsidRDefault="00FA1644" w:rsidP="00FA1644">
            <w:pPr>
              <w:numPr>
                <w:ilvl w:val="0"/>
                <w:numId w:val="6"/>
              </w:numPr>
              <w:spacing w:after="160" w:line="360" w:lineRule="auto"/>
              <w:ind w:left="-284" w:right="-284"/>
              <w:jc w:val="center"/>
              <w:rPr>
                <w:rFonts w:eastAsia="Calibri"/>
                <w:color w:val="000000" w:themeColor="text1"/>
                <w:lang w:eastAsia="en-US"/>
              </w:rPr>
            </w:pPr>
          </w:p>
        </w:tc>
        <w:tc>
          <w:tcPr>
            <w:tcW w:w="3012" w:type="dxa"/>
            <w:vMerge/>
          </w:tcPr>
          <w:p w:rsidR="00FA1644" w:rsidRPr="000013D4" w:rsidRDefault="00FA1644" w:rsidP="00E92BF3">
            <w:pPr>
              <w:spacing w:after="160" w:line="360" w:lineRule="auto"/>
              <w:ind w:left="-284" w:right="-284"/>
              <w:jc w:val="center"/>
              <w:rPr>
                <w:rFonts w:eastAsia="Calibri"/>
                <w:bCs/>
                <w:iCs/>
                <w:color w:val="000000" w:themeColor="text1"/>
                <w:lang w:eastAsia="en-US"/>
              </w:rPr>
            </w:pP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Коваленко Катерина Василівна</w:t>
            </w:r>
          </w:p>
          <w:p w:rsidR="00FA1644" w:rsidRPr="000013D4" w:rsidRDefault="00FA1644" w:rsidP="00E92BF3">
            <w:pPr>
              <w:spacing w:after="160" w:line="360" w:lineRule="auto"/>
              <w:ind w:left="-284" w:right="-284"/>
              <w:jc w:val="center"/>
              <w:rPr>
                <w:rFonts w:eastAsia="Calibri"/>
                <w:color w:val="000000" w:themeColor="text1"/>
                <w:lang w:eastAsia="en-US"/>
              </w:rPr>
            </w:pP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p>
        </w:tc>
      </w:tr>
      <w:tr w:rsidR="00FA1644" w:rsidRPr="000013D4" w:rsidTr="00EF2CA1">
        <w:trPr>
          <w:trHeight w:val="320"/>
        </w:trPr>
        <w:tc>
          <w:tcPr>
            <w:tcW w:w="0" w:type="auto"/>
          </w:tcPr>
          <w:p w:rsidR="00FA1644" w:rsidRPr="000013D4" w:rsidRDefault="00FA1644" w:rsidP="00FA1644">
            <w:pPr>
              <w:numPr>
                <w:ilvl w:val="0"/>
                <w:numId w:val="6"/>
              </w:numPr>
              <w:spacing w:after="160" w:line="360" w:lineRule="auto"/>
              <w:ind w:left="-284" w:right="-284"/>
              <w:jc w:val="center"/>
              <w:rPr>
                <w:rFonts w:eastAsia="Calibri"/>
                <w:color w:val="000000" w:themeColor="text1"/>
                <w:lang w:eastAsia="en-US"/>
              </w:rPr>
            </w:pPr>
          </w:p>
        </w:tc>
        <w:tc>
          <w:tcPr>
            <w:tcW w:w="3012" w:type="dxa"/>
          </w:tcPr>
          <w:p w:rsidR="00FA1644" w:rsidRPr="000013D4" w:rsidRDefault="00FA1644" w:rsidP="00E92BF3">
            <w:pPr>
              <w:spacing w:after="160" w:line="360" w:lineRule="auto"/>
              <w:ind w:left="-284" w:right="-284"/>
              <w:jc w:val="center"/>
              <w:rPr>
                <w:rFonts w:eastAsia="Calibri"/>
                <w:bCs/>
                <w:iCs/>
                <w:color w:val="000000" w:themeColor="text1"/>
                <w:lang w:eastAsia="en-US"/>
              </w:rPr>
            </w:pP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Юрій Васильович</w:t>
            </w:r>
          </w:p>
          <w:p w:rsidR="00FA1644" w:rsidRPr="000013D4" w:rsidRDefault="00FA1644" w:rsidP="00E92BF3">
            <w:pPr>
              <w:spacing w:after="160" w:line="360" w:lineRule="auto"/>
              <w:ind w:left="-284" w:right="-284"/>
              <w:jc w:val="center"/>
              <w:rPr>
                <w:rFonts w:eastAsia="Calibri"/>
                <w:color w:val="000000" w:themeColor="text1"/>
                <w:lang w:eastAsia="en-US"/>
              </w:rPr>
            </w:pP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Иллічівська ЗОШ</w:t>
            </w:r>
          </w:p>
        </w:tc>
      </w:tr>
      <w:tr w:rsidR="00FA1644" w:rsidRPr="000013D4" w:rsidTr="00EF2CA1">
        <w:trPr>
          <w:trHeight w:val="240"/>
        </w:trPr>
        <w:tc>
          <w:tcPr>
            <w:tcW w:w="0" w:type="auto"/>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lastRenderedPageBreak/>
              <w:t>3</w:t>
            </w:r>
          </w:p>
        </w:tc>
        <w:tc>
          <w:tcPr>
            <w:tcW w:w="3012"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eastAsia="en-US"/>
              </w:rPr>
              <w:t>Індивідуальні к</w:t>
            </w:r>
            <w:r w:rsidR="003A0A2B" w:rsidRPr="000013D4">
              <w:rPr>
                <w:rFonts w:eastAsia="Calibri"/>
                <w:bCs/>
                <w:iCs/>
                <w:color w:val="000000" w:themeColor="text1"/>
                <w:lang w:eastAsia="en-US"/>
              </w:rPr>
              <w:br/>
            </w:r>
            <w:r w:rsidRPr="000013D4">
              <w:rPr>
                <w:rFonts w:eastAsia="Calibri"/>
                <w:bCs/>
                <w:iCs/>
                <w:color w:val="000000" w:themeColor="text1"/>
                <w:lang w:eastAsia="en-US"/>
              </w:rPr>
              <w:t>онсультації у наставників</w:t>
            </w: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Ткаченко Ірина Михайлівна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Наумова Вікторія Іванівна</w:t>
            </w: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p>
        </w:tc>
      </w:tr>
      <w:tr w:rsidR="00FA1644" w:rsidRPr="000013D4" w:rsidTr="00EF2CA1">
        <w:trPr>
          <w:trHeight w:val="260"/>
        </w:trPr>
        <w:tc>
          <w:tcPr>
            <w:tcW w:w="0" w:type="auto"/>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4</w:t>
            </w:r>
          </w:p>
        </w:tc>
        <w:tc>
          <w:tcPr>
            <w:tcW w:w="3012" w:type="dxa"/>
          </w:tcPr>
          <w:p w:rsidR="00FA1644" w:rsidRPr="000013D4" w:rsidRDefault="00FA1644" w:rsidP="00E92BF3">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Участь у тренінгах, семінарах, практикумах</w:t>
            </w:r>
          </w:p>
          <w:p w:rsidR="00FA1644" w:rsidRPr="000013D4" w:rsidRDefault="00FA1644" w:rsidP="00E92BF3">
            <w:pPr>
              <w:spacing w:after="160" w:line="360" w:lineRule="auto"/>
              <w:ind w:left="-284" w:right="-284"/>
              <w:jc w:val="center"/>
              <w:rPr>
                <w:rFonts w:eastAsia="Calibri"/>
                <w:bCs/>
                <w:iCs/>
                <w:color w:val="000000" w:themeColor="text1"/>
                <w:lang w:eastAsia="en-US"/>
              </w:rPr>
            </w:pP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Ткаченко Ірина Михайлівна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Наумова Вікторія Іванівна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Коваленко Катерина Василівна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Юрій Васильович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Григор''єва Катерина Вікторівна</w:t>
            </w: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p>
        </w:tc>
      </w:tr>
      <w:tr w:rsidR="00FA1644" w:rsidRPr="000013D4" w:rsidTr="00EF2CA1">
        <w:tc>
          <w:tcPr>
            <w:tcW w:w="0" w:type="auto"/>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5</w:t>
            </w:r>
          </w:p>
        </w:tc>
        <w:tc>
          <w:tcPr>
            <w:tcW w:w="3012" w:type="dxa"/>
          </w:tcPr>
          <w:p w:rsidR="00FA1644" w:rsidRPr="000013D4" w:rsidRDefault="00FA1644" w:rsidP="00E92BF3">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 xml:space="preserve">Проведення уроків та аналіз </w:t>
            </w:r>
            <w:r w:rsidR="003A0A2B" w:rsidRPr="000013D4">
              <w:rPr>
                <w:rFonts w:eastAsia="Calibri"/>
                <w:bCs/>
                <w:iCs/>
                <w:color w:val="000000" w:themeColor="text1"/>
                <w:lang w:eastAsia="en-US"/>
              </w:rPr>
              <w:br/>
            </w:r>
            <w:r w:rsidRPr="000013D4">
              <w:rPr>
                <w:rFonts w:eastAsia="Calibri"/>
                <w:bCs/>
                <w:iCs/>
                <w:color w:val="000000" w:themeColor="text1"/>
                <w:lang w:eastAsia="en-US"/>
              </w:rPr>
              <w:t>їх наставниками</w:t>
            </w: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Ткаченко Ірина Михайлівна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Наумова Вікторія Іванівна</w:t>
            </w: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p>
        </w:tc>
      </w:tr>
      <w:tr w:rsidR="00FA1644" w:rsidRPr="000013D4" w:rsidTr="00EF2CA1">
        <w:tc>
          <w:tcPr>
            <w:tcW w:w="0" w:type="auto"/>
            <w:vMerge w:val="restart"/>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6</w:t>
            </w:r>
          </w:p>
        </w:tc>
        <w:tc>
          <w:tcPr>
            <w:tcW w:w="3012" w:type="dxa"/>
            <w:vMerge w:val="restart"/>
          </w:tcPr>
          <w:p w:rsidR="00FA1644" w:rsidRPr="000013D4" w:rsidRDefault="00FA1644" w:rsidP="00E92BF3">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Самоосвіта</w:t>
            </w: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Юрій Васильович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Григор''єва Катерина Вікторівна</w:t>
            </w: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Иллічівська ЗОШ</w:t>
            </w:r>
          </w:p>
        </w:tc>
      </w:tr>
      <w:tr w:rsidR="00FA1644" w:rsidRPr="000013D4" w:rsidTr="00EF2CA1">
        <w:tc>
          <w:tcPr>
            <w:tcW w:w="0" w:type="auto"/>
            <w:vMerge/>
          </w:tcPr>
          <w:p w:rsidR="00FA1644" w:rsidRPr="000013D4" w:rsidRDefault="00FA1644" w:rsidP="00FA1644">
            <w:pPr>
              <w:spacing w:after="160" w:line="360" w:lineRule="auto"/>
              <w:ind w:left="-284" w:right="-284"/>
              <w:jc w:val="center"/>
              <w:rPr>
                <w:rFonts w:eastAsia="Calibri"/>
                <w:color w:val="000000" w:themeColor="text1"/>
                <w:lang w:eastAsia="en-US"/>
              </w:rPr>
            </w:pPr>
          </w:p>
        </w:tc>
        <w:tc>
          <w:tcPr>
            <w:tcW w:w="3012" w:type="dxa"/>
            <w:vMerge/>
          </w:tcPr>
          <w:p w:rsidR="00FA1644" w:rsidRPr="000013D4" w:rsidRDefault="00FA1644" w:rsidP="00E92BF3">
            <w:pPr>
              <w:spacing w:after="160" w:line="360" w:lineRule="auto"/>
              <w:ind w:left="-284" w:right="-284"/>
              <w:jc w:val="center"/>
              <w:rPr>
                <w:rFonts w:eastAsia="Calibri"/>
                <w:bCs/>
                <w:iCs/>
                <w:color w:val="000000" w:themeColor="text1"/>
                <w:lang w:eastAsia="en-US"/>
              </w:rPr>
            </w:pPr>
          </w:p>
        </w:tc>
        <w:tc>
          <w:tcPr>
            <w:tcW w:w="4751" w:type="dxa"/>
          </w:tcPr>
          <w:p w:rsidR="00FA1644" w:rsidRPr="000013D4" w:rsidRDefault="00FA1644" w:rsidP="00E92BF3">
            <w:pPr>
              <w:spacing w:after="160" w:line="360" w:lineRule="auto"/>
              <w:ind w:left="-284" w:right="-284"/>
              <w:jc w:val="center"/>
              <w:rPr>
                <w:rFonts w:eastAsia="Calibri"/>
                <w:color w:val="000000" w:themeColor="text1"/>
                <w:lang w:eastAsia="en-US"/>
              </w:rPr>
            </w:pPr>
          </w:p>
        </w:tc>
        <w:tc>
          <w:tcPr>
            <w:tcW w:w="1444" w:type="dxa"/>
          </w:tcPr>
          <w:p w:rsidR="00FA1644" w:rsidRPr="000013D4" w:rsidRDefault="00FA1644" w:rsidP="00E92BF3">
            <w:pPr>
              <w:spacing w:after="160" w:line="360" w:lineRule="auto"/>
              <w:ind w:left="-284" w:right="-284"/>
              <w:jc w:val="center"/>
              <w:rPr>
                <w:rFonts w:eastAsia="Calibri"/>
                <w:color w:val="000000" w:themeColor="text1"/>
                <w:lang w:eastAsia="en-US"/>
              </w:rPr>
            </w:pPr>
          </w:p>
        </w:tc>
      </w:tr>
    </w:tbl>
    <w:p w:rsidR="00FA1644" w:rsidRPr="000013D4" w:rsidRDefault="00FA1644" w:rsidP="00FA1644">
      <w:pPr>
        <w:spacing w:after="160" w:line="360" w:lineRule="auto"/>
        <w:ind w:left="-284" w:right="-284"/>
        <w:rPr>
          <w:rFonts w:eastAsia="Calibri"/>
          <w:color w:val="000000" w:themeColor="text1"/>
          <w:lang w:val="ru-RU" w:eastAsia="en-US"/>
        </w:rPr>
      </w:pPr>
    </w:p>
    <w:p w:rsidR="00FA1644" w:rsidRPr="000013D4" w:rsidRDefault="00FA1644" w:rsidP="00FA1644">
      <w:pPr>
        <w:spacing w:after="160" w:line="360" w:lineRule="auto"/>
        <w:ind w:left="-284" w:right="-284"/>
        <w:jc w:val="center"/>
        <w:rPr>
          <w:rFonts w:eastAsia="Calibri"/>
          <w:bCs/>
          <w:i/>
          <w:iCs/>
          <w:color w:val="000000" w:themeColor="text1"/>
          <w:u w:val="single"/>
          <w:lang w:eastAsia="en-US"/>
        </w:rPr>
      </w:pPr>
      <w:r w:rsidRPr="000013D4">
        <w:rPr>
          <w:rFonts w:eastAsia="Calibri"/>
          <w:bCs/>
          <w:i/>
          <w:iCs/>
          <w:color w:val="000000" w:themeColor="text1"/>
          <w:u w:val="single"/>
          <w:lang w:eastAsia="en-US"/>
        </w:rPr>
        <w:t>Із групою</w:t>
      </w:r>
    </w:p>
    <w:p w:rsidR="00FA1644" w:rsidRPr="000013D4" w:rsidRDefault="00FA1644" w:rsidP="00FA1644">
      <w:pPr>
        <w:spacing w:after="160" w:line="360" w:lineRule="auto"/>
        <w:ind w:left="-284" w:right="-284"/>
        <w:jc w:val="both"/>
        <w:rPr>
          <w:rFonts w:eastAsia="Calibri"/>
          <w:bCs/>
          <w:i/>
          <w:iCs/>
          <w:color w:val="000000" w:themeColor="text1"/>
          <w:lang w:eastAsia="en-US"/>
        </w:rPr>
      </w:pPr>
      <w:r w:rsidRPr="000013D4">
        <w:rPr>
          <w:rFonts w:eastAsia="Calibri"/>
          <w:bCs/>
          <w:i/>
          <w:iCs/>
          <w:color w:val="000000" w:themeColor="text1"/>
          <w:u w:val="single"/>
          <w:lang w:eastAsia="en-US"/>
        </w:rPr>
        <w:t>«Педагог з невикористаним резервом фахового потенціалу»</w:t>
      </w:r>
      <w:r w:rsidRPr="000013D4">
        <w:rPr>
          <w:rFonts w:eastAsia="Calibri"/>
          <w:bCs/>
          <w:i/>
          <w:iCs/>
          <w:color w:val="000000" w:themeColor="text1"/>
          <w:lang w:eastAsia="en-US"/>
        </w:rPr>
        <w:t xml:space="preserve"> -  10</w:t>
      </w:r>
      <w:r w:rsidRPr="000013D4">
        <w:rPr>
          <w:rFonts w:eastAsia="Calibri"/>
          <w:bCs/>
          <w:i/>
          <w:iCs/>
          <w:color w:val="000000" w:themeColor="text1"/>
          <w:lang w:val="ru-RU" w:eastAsia="en-US"/>
        </w:rPr>
        <w:t xml:space="preserve"> </w:t>
      </w:r>
      <w:r w:rsidRPr="000013D4">
        <w:rPr>
          <w:rFonts w:eastAsia="Calibri"/>
          <w:bCs/>
          <w:i/>
          <w:iCs/>
          <w:color w:val="000000" w:themeColor="text1"/>
          <w:lang w:eastAsia="en-US"/>
        </w:rPr>
        <w:t>осіб, серед них залучено до керівництва такими формами роботи:</w:t>
      </w:r>
    </w:p>
    <w:p w:rsidR="00FA1644" w:rsidRPr="000013D4" w:rsidRDefault="00FA1644" w:rsidP="00FA1644">
      <w:pPr>
        <w:numPr>
          <w:ilvl w:val="0"/>
          <w:numId w:val="5"/>
        </w:numPr>
        <w:spacing w:after="160" w:line="360" w:lineRule="auto"/>
        <w:ind w:left="-284" w:right="-284" w:firstLine="0"/>
        <w:jc w:val="both"/>
        <w:rPr>
          <w:rFonts w:eastAsia="Calibri"/>
          <w:bCs/>
          <w:iCs/>
          <w:color w:val="000000" w:themeColor="text1"/>
          <w:lang w:val="ru-RU" w:eastAsia="en-US"/>
        </w:rPr>
      </w:pPr>
      <w:r w:rsidRPr="000013D4">
        <w:rPr>
          <w:rFonts w:eastAsia="Calibri"/>
          <w:bCs/>
          <w:iCs/>
          <w:color w:val="000000" w:themeColor="text1"/>
          <w:lang w:eastAsia="en-US"/>
        </w:rPr>
        <w:t>індивідуальна методична допомога</w:t>
      </w:r>
      <w:r w:rsidRPr="000013D4">
        <w:rPr>
          <w:rFonts w:eastAsia="Calibri"/>
          <w:bCs/>
          <w:i/>
          <w:iCs/>
          <w:color w:val="000000" w:themeColor="text1"/>
          <w:lang w:eastAsia="en-US"/>
        </w:rPr>
        <w:t xml:space="preserve"> -   4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тренінги</w:t>
      </w:r>
      <w:r w:rsidRPr="000013D4">
        <w:rPr>
          <w:rFonts w:eastAsia="Calibri"/>
          <w:bCs/>
          <w:i/>
          <w:iCs/>
          <w:color w:val="000000" w:themeColor="text1"/>
          <w:lang w:eastAsia="en-US"/>
        </w:rPr>
        <w:t xml:space="preserve"> - 10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робота в групах з оновлення фахових знань</w:t>
      </w:r>
      <w:r w:rsidRPr="000013D4">
        <w:rPr>
          <w:rFonts w:eastAsia="Calibri"/>
          <w:bCs/>
          <w:i/>
          <w:iCs/>
          <w:color w:val="000000" w:themeColor="text1"/>
          <w:lang w:eastAsia="en-US"/>
        </w:rPr>
        <w:t xml:space="preserve"> – 4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 участь у масових заходах(конкурси,конференції,виставки)</w:t>
      </w:r>
      <w:r w:rsidRPr="000013D4">
        <w:rPr>
          <w:rFonts w:eastAsia="Calibri"/>
          <w:bCs/>
          <w:i/>
          <w:iCs/>
          <w:color w:val="000000" w:themeColor="text1"/>
          <w:lang w:eastAsia="en-US"/>
        </w:rPr>
        <w:t xml:space="preserve"> - 10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 xml:space="preserve">ведення індивідуальних карток професійного зростання </w:t>
      </w:r>
      <w:r w:rsidRPr="000013D4">
        <w:rPr>
          <w:rFonts w:eastAsia="Calibri"/>
          <w:bCs/>
          <w:i/>
          <w:iCs/>
          <w:color w:val="000000" w:themeColor="text1"/>
          <w:lang w:eastAsia="en-US"/>
        </w:rPr>
        <w:t>- 4   осіб,</w:t>
      </w:r>
    </w:p>
    <w:p w:rsidR="00FA1644" w:rsidRPr="000013D4" w:rsidRDefault="00FA1644" w:rsidP="00FA1644">
      <w:pPr>
        <w:numPr>
          <w:ilvl w:val="0"/>
          <w:numId w:val="4"/>
        </w:numPr>
        <w:spacing w:after="160" w:line="360" w:lineRule="auto"/>
        <w:ind w:left="-284" w:right="-284" w:firstLine="0"/>
        <w:jc w:val="both"/>
        <w:rPr>
          <w:rFonts w:eastAsia="Calibri"/>
          <w:bCs/>
          <w:iCs/>
          <w:color w:val="000000" w:themeColor="text1"/>
          <w:lang w:eastAsia="en-US"/>
        </w:rPr>
      </w:pPr>
      <w:r w:rsidRPr="000013D4">
        <w:rPr>
          <w:rFonts w:eastAsia="Calibri"/>
          <w:bCs/>
          <w:iCs/>
          <w:color w:val="000000" w:themeColor="text1"/>
          <w:lang w:eastAsia="en-US"/>
        </w:rPr>
        <w:t>самоосвіта</w:t>
      </w:r>
      <w:r w:rsidRPr="000013D4">
        <w:rPr>
          <w:rFonts w:eastAsia="Calibri"/>
          <w:bCs/>
          <w:i/>
          <w:iCs/>
          <w:color w:val="000000" w:themeColor="text1"/>
          <w:lang w:eastAsia="en-US"/>
        </w:rPr>
        <w:t xml:space="preserve"> -  10  осіб</w:t>
      </w:r>
    </w:p>
    <w:p w:rsidR="00FA1644" w:rsidRPr="000013D4" w:rsidRDefault="00FA1644" w:rsidP="00FA1644">
      <w:pPr>
        <w:spacing w:after="160" w:line="360" w:lineRule="auto"/>
        <w:ind w:left="-284" w:right="-284"/>
        <w:contextualSpacing/>
        <w:jc w:val="center"/>
        <w:rPr>
          <w:rFonts w:eastAsia="Calibri"/>
          <w:i/>
          <w:color w:val="000000" w:themeColor="text1"/>
          <w:lang w:eastAsia="en-US"/>
        </w:rPr>
      </w:pPr>
      <w:r w:rsidRPr="000013D4">
        <w:rPr>
          <w:rFonts w:eastAsia="Calibri"/>
          <w:i/>
          <w:color w:val="000000" w:themeColor="text1"/>
          <w:lang w:eastAsia="en-US"/>
        </w:rPr>
        <w:t>Список вчителів</w:t>
      </w:r>
      <w:r w:rsidRPr="000013D4">
        <w:rPr>
          <w:rFonts w:eastAsia="Calibri"/>
          <w:color w:val="000000" w:themeColor="text1"/>
          <w:u w:val="single"/>
          <w:lang w:eastAsia="en-US"/>
        </w:rPr>
        <w:t xml:space="preserve"> історії</w:t>
      </w:r>
      <w:r w:rsidRPr="000013D4">
        <w:rPr>
          <w:rFonts w:eastAsia="Calibri"/>
          <w:i/>
          <w:color w:val="000000" w:themeColor="text1"/>
          <w:lang w:eastAsia="en-US"/>
        </w:rPr>
        <w:t xml:space="preserve"> , яких залучено до керівництва з підвищення професійної компетентності педагогічних працівників</w:t>
      </w:r>
    </w:p>
    <w:p w:rsidR="00FA1644" w:rsidRPr="000013D4" w:rsidRDefault="00FA1644" w:rsidP="00FA1644">
      <w:pPr>
        <w:spacing w:after="160" w:line="360" w:lineRule="auto"/>
        <w:ind w:left="-284" w:right="-284"/>
        <w:contextualSpacing/>
        <w:jc w:val="center"/>
        <w:rPr>
          <w:rFonts w:eastAsia="Calibri"/>
          <w:i/>
          <w:color w:val="000000" w:themeColor="text1"/>
          <w:lang w:eastAsia="en-US"/>
        </w:rPr>
      </w:pPr>
      <w:r w:rsidRPr="000013D4">
        <w:rPr>
          <w:rFonts w:eastAsia="Calibri"/>
          <w:i/>
          <w:color w:val="000000" w:themeColor="text1"/>
          <w:lang w:eastAsia="en-US"/>
        </w:rPr>
        <w:t>(в  розрізі форм роботи):</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430"/>
        <w:gridCol w:w="4798"/>
        <w:gridCol w:w="966"/>
      </w:tblGrid>
      <w:tr w:rsidR="00FA1644" w:rsidRPr="000013D4" w:rsidTr="00EF2CA1">
        <w:tc>
          <w:tcPr>
            <w:tcW w:w="458" w:type="dxa"/>
          </w:tcPr>
          <w:p w:rsidR="00FA1644" w:rsidRPr="000013D4" w:rsidRDefault="00FA1644" w:rsidP="00FA1644">
            <w:pPr>
              <w:spacing w:after="160" w:line="360" w:lineRule="auto"/>
              <w:ind w:left="-284" w:right="-284"/>
              <w:rPr>
                <w:rFonts w:eastAsia="Calibri"/>
                <w:color w:val="000000" w:themeColor="text1"/>
                <w:lang w:eastAsia="en-US"/>
              </w:rPr>
            </w:pPr>
            <w:r w:rsidRPr="000013D4">
              <w:rPr>
                <w:rFonts w:eastAsia="Calibri"/>
                <w:color w:val="000000" w:themeColor="text1"/>
                <w:lang w:eastAsia="en-US"/>
              </w:rPr>
              <w:lastRenderedPageBreak/>
              <w:t>№</w:t>
            </w:r>
          </w:p>
        </w:tc>
        <w:tc>
          <w:tcPr>
            <w:tcW w:w="3430"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Форма роботи</w:t>
            </w:r>
          </w:p>
        </w:tc>
        <w:tc>
          <w:tcPr>
            <w:tcW w:w="4798"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ПІБ вчителя</w:t>
            </w:r>
          </w:p>
        </w:tc>
        <w:tc>
          <w:tcPr>
            <w:tcW w:w="966"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val="ru-RU" w:eastAsia="en-US"/>
              </w:rPr>
              <w:t>Місце роботи</w:t>
            </w:r>
          </w:p>
        </w:tc>
      </w:tr>
      <w:tr w:rsidR="00FA1644" w:rsidRPr="000013D4" w:rsidTr="00EF2CA1">
        <w:tc>
          <w:tcPr>
            <w:tcW w:w="458" w:type="dxa"/>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1</w:t>
            </w:r>
          </w:p>
        </w:tc>
        <w:tc>
          <w:tcPr>
            <w:tcW w:w="3430"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eastAsia="en-US"/>
              </w:rPr>
              <w:t xml:space="preserve">Індивідуальна методична </w:t>
            </w:r>
            <w:r w:rsidR="003A0A2B" w:rsidRPr="000013D4">
              <w:rPr>
                <w:rFonts w:eastAsia="Calibri"/>
                <w:bCs/>
                <w:iCs/>
                <w:color w:val="000000" w:themeColor="text1"/>
                <w:lang w:eastAsia="en-US"/>
              </w:rPr>
              <w:br/>
            </w:r>
            <w:r w:rsidRPr="000013D4">
              <w:rPr>
                <w:rFonts w:eastAsia="Calibri"/>
                <w:bCs/>
                <w:iCs/>
                <w:color w:val="000000" w:themeColor="text1"/>
                <w:lang w:eastAsia="en-US"/>
              </w:rPr>
              <w:t>допомога</w:t>
            </w:r>
          </w:p>
        </w:tc>
        <w:tc>
          <w:tcPr>
            <w:tcW w:w="4798"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Неклец  Світлана Миколаївна</w:t>
            </w:r>
            <w:r w:rsidRPr="000013D4">
              <w:rPr>
                <w:rFonts w:eastAsia="Calibri"/>
                <w:color w:val="000000" w:themeColor="text1"/>
                <w:lang w:eastAsia="en-US"/>
              </w:rPr>
              <w:br/>
              <w:t>Марченко Віталій Анатолійович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Наталія Олександрівна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Прохоренко Любов Миколаївна</w:t>
            </w:r>
          </w:p>
          <w:p w:rsidR="00FA1644" w:rsidRPr="000013D4" w:rsidRDefault="00FA1644" w:rsidP="00E92BF3">
            <w:pPr>
              <w:spacing w:after="160" w:line="360" w:lineRule="auto"/>
              <w:ind w:left="-284" w:right="-284"/>
              <w:jc w:val="center"/>
              <w:rPr>
                <w:rFonts w:eastAsia="Calibri"/>
                <w:bCs/>
                <w:iCs/>
                <w:color w:val="000000" w:themeColor="text1"/>
                <w:lang w:eastAsia="en-US"/>
              </w:rPr>
            </w:pPr>
          </w:p>
        </w:tc>
        <w:tc>
          <w:tcPr>
            <w:tcW w:w="966" w:type="dxa"/>
          </w:tcPr>
          <w:p w:rsidR="00FA1644" w:rsidRPr="000013D4" w:rsidRDefault="00FA1644" w:rsidP="00FA1644">
            <w:pPr>
              <w:spacing w:after="160" w:line="360" w:lineRule="auto"/>
              <w:ind w:left="-284" w:right="-284"/>
              <w:jc w:val="both"/>
              <w:rPr>
                <w:rFonts w:eastAsia="Calibri"/>
                <w:bCs/>
                <w:iCs/>
                <w:color w:val="000000" w:themeColor="text1"/>
                <w:lang w:val="ru-RU" w:eastAsia="en-US"/>
              </w:rPr>
            </w:pPr>
          </w:p>
        </w:tc>
      </w:tr>
      <w:tr w:rsidR="00FA1644" w:rsidRPr="000013D4" w:rsidTr="00EF2CA1">
        <w:trPr>
          <w:trHeight w:val="300"/>
        </w:trPr>
        <w:tc>
          <w:tcPr>
            <w:tcW w:w="458" w:type="dxa"/>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2</w:t>
            </w:r>
          </w:p>
        </w:tc>
        <w:tc>
          <w:tcPr>
            <w:tcW w:w="3430"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eastAsia="en-US"/>
              </w:rPr>
              <w:t>Тренінги</w:t>
            </w:r>
          </w:p>
        </w:tc>
        <w:tc>
          <w:tcPr>
            <w:tcW w:w="4798"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Неклец  Світлана Миколаївна</w:t>
            </w:r>
            <w:r w:rsidRPr="000013D4">
              <w:rPr>
                <w:rFonts w:eastAsia="Calibri"/>
                <w:color w:val="000000" w:themeColor="text1"/>
                <w:lang w:eastAsia="en-US"/>
              </w:rPr>
              <w:br/>
              <w:t>Марченко Віталій Анатолійович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Наталія Олександрівна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Прохоренко Любов Миколаївна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Чернявська Олена Іванівна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Бондаренко Сергій Іванович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Гома Людмила Анатоліївна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Гома Андрій Іванович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Китаєва Т.П.</w:t>
            </w:r>
            <w:r w:rsidRPr="000013D4">
              <w:rPr>
                <w:rFonts w:eastAsia="Calibri"/>
                <w:color w:val="000000" w:themeColor="text1"/>
                <w:lang w:eastAsia="en-US"/>
              </w:rPr>
              <w:br/>
              <w:t>Кулик Юрій Вікторович</w:t>
            </w:r>
          </w:p>
          <w:p w:rsidR="00FA1644" w:rsidRPr="000013D4" w:rsidRDefault="00FA1644" w:rsidP="00E92BF3">
            <w:pPr>
              <w:spacing w:after="160" w:line="360" w:lineRule="auto"/>
              <w:ind w:left="-284" w:right="-284"/>
              <w:jc w:val="center"/>
              <w:rPr>
                <w:rFonts w:eastAsia="Calibri"/>
                <w:color w:val="000000" w:themeColor="text1"/>
                <w:lang w:eastAsia="en-US"/>
              </w:rPr>
            </w:pPr>
          </w:p>
        </w:tc>
        <w:tc>
          <w:tcPr>
            <w:tcW w:w="966" w:type="dxa"/>
          </w:tcPr>
          <w:p w:rsidR="00FA1644" w:rsidRPr="000013D4" w:rsidRDefault="00FA1644" w:rsidP="00FA1644">
            <w:pPr>
              <w:spacing w:after="160" w:line="360" w:lineRule="auto"/>
              <w:ind w:left="-284" w:right="-284"/>
              <w:rPr>
                <w:rFonts w:eastAsia="Calibri"/>
                <w:color w:val="000000" w:themeColor="text1"/>
                <w:lang w:eastAsia="en-US"/>
              </w:rPr>
            </w:pPr>
          </w:p>
        </w:tc>
      </w:tr>
      <w:tr w:rsidR="00FA1644" w:rsidRPr="000013D4" w:rsidTr="00EF2CA1">
        <w:trPr>
          <w:trHeight w:val="240"/>
        </w:trPr>
        <w:tc>
          <w:tcPr>
            <w:tcW w:w="458" w:type="dxa"/>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3</w:t>
            </w:r>
          </w:p>
        </w:tc>
        <w:tc>
          <w:tcPr>
            <w:tcW w:w="3430"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eastAsia="en-US"/>
              </w:rPr>
              <w:t xml:space="preserve">Робота в групах з оновлення </w:t>
            </w:r>
            <w:r w:rsidR="003A0A2B" w:rsidRPr="000013D4">
              <w:rPr>
                <w:rFonts w:eastAsia="Calibri"/>
                <w:bCs/>
                <w:iCs/>
                <w:color w:val="000000" w:themeColor="text1"/>
                <w:lang w:eastAsia="en-US"/>
              </w:rPr>
              <w:br/>
            </w:r>
            <w:r w:rsidRPr="000013D4">
              <w:rPr>
                <w:rFonts w:eastAsia="Calibri"/>
                <w:bCs/>
                <w:iCs/>
                <w:color w:val="000000" w:themeColor="text1"/>
                <w:lang w:eastAsia="en-US"/>
              </w:rPr>
              <w:t>фахових знань</w:t>
            </w:r>
          </w:p>
        </w:tc>
        <w:tc>
          <w:tcPr>
            <w:tcW w:w="4798"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Марченко Віталій Анатолійович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Наталія Олександрівна</w:t>
            </w:r>
            <w:r w:rsidRPr="000013D4">
              <w:rPr>
                <w:rFonts w:eastAsia="Calibri"/>
                <w:color w:val="000000" w:themeColor="text1"/>
                <w:lang w:eastAsia="en-US"/>
              </w:rPr>
              <w:br/>
              <w:t>Гома Людмила Анатоліївна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Гома Андрій Іванович</w:t>
            </w:r>
          </w:p>
        </w:tc>
        <w:tc>
          <w:tcPr>
            <w:tcW w:w="966" w:type="dxa"/>
          </w:tcPr>
          <w:p w:rsidR="00FA1644" w:rsidRPr="000013D4" w:rsidRDefault="00FA1644" w:rsidP="00FA1644">
            <w:pPr>
              <w:spacing w:after="160" w:line="360" w:lineRule="auto"/>
              <w:ind w:left="-284" w:right="-284"/>
              <w:rPr>
                <w:rFonts w:eastAsia="Calibri"/>
                <w:color w:val="000000" w:themeColor="text1"/>
                <w:lang w:eastAsia="en-US"/>
              </w:rPr>
            </w:pPr>
          </w:p>
        </w:tc>
      </w:tr>
      <w:tr w:rsidR="00FA1644" w:rsidRPr="000013D4" w:rsidTr="00EF2CA1">
        <w:trPr>
          <w:trHeight w:val="260"/>
        </w:trPr>
        <w:tc>
          <w:tcPr>
            <w:tcW w:w="458" w:type="dxa"/>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4</w:t>
            </w:r>
          </w:p>
        </w:tc>
        <w:tc>
          <w:tcPr>
            <w:tcW w:w="3430" w:type="dxa"/>
          </w:tcPr>
          <w:p w:rsidR="00FA1644" w:rsidRPr="000013D4" w:rsidRDefault="00FA1644" w:rsidP="00E92BF3">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Участь у масових заходах</w:t>
            </w:r>
            <w:r w:rsidR="003A0A2B" w:rsidRPr="000013D4">
              <w:rPr>
                <w:rFonts w:eastAsia="Calibri"/>
                <w:bCs/>
                <w:iCs/>
                <w:color w:val="000000" w:themeColor="text1"/>
                <w:lang w:eastAsia="en-US"/>
              </w:rPr>
              <w:br/>
            </w:r>
            <w:r w:rsidRPr="000013D4">
              <w:rPr>
                <w:rFonts w:eastAsia="Calibri"/>
                <w:bCs/>
                <w:iCs/>
                <w:color w:val="000000" w:themeColor="text1"/>
                <w:lang w:eastAsia="en-US"/>
              </w:rPr>
              <w:t>(конкурси,конференції,виставки)</w:t>
            </w:r>
          </w:p>
        </w:tc>
        <w:tc>
          <w:tcPr>
            <w:tcW w:w="4798"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Неклец  Світлана Миколаївна</w:t>
            </w:r>
            <w:r w:rsidRPr="000013D4">
              <w:rPr>
                <w:rFonts w:eastAsia="Calibri"/>
                <w:color w:val="000000" w:themeColor="text1"/>
                <w:lang w:eastAsia="en-US"/>
              </w:rPr>
              <w:br/>
              <w:t>Марченко Віталій Анатолійович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Наталія Олександрівна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Прохоренко Любов Миколаївна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Чернявська Олена Іванівна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lastRenderedPageBreak/>
              <w:t>Бондаренко Сергій Іванович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Гома Людмила Анатоліївна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Гома Андрій Іванович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Китаєва Т.П.</w:t>
            </w:r>
            <w:r w:rsidRPr="000013D4">
              <w:rPr>
                <w:rFonts w:eastAsia="Calibri"/>
                <w:color w:val="000000" w:themeColor="text1"/>
                <w:lang w:eastAsia="en-US"/>
              </w:rPr>
              <w:br/>
              <w:t>Кулик Юрій Вікторович</w:t>
            </w:r>
          </w:p>
          <w:p w:rsidR="00FA1644" w:rsidRPr="000013D4" w:rsidRDefault="00FA1644" w:rsidP="00E92BF3">
            <w:pPr>
              <w:spacing w:after="160" w:line="360" w:lineRule="auto"/>
              <w:ind w:left="-284" w:right="-284"/>
              <w:jc w:val="center"/>
              <w:rPr>
                <w:rFonts w:eastAsia="Calibri"/>
                <w:color w:val="000000" w:themeColor="text1"/>
                <w:lang w:eastAsia="en-US"/>
              </w:rPr>
            </w:pPr>
          </w:p>
        </w:tc>
        <w:tc>
          <w:tcPr>
            <w:tcW w:w="966" w:type="dxa"/>
          </w:tcPr>
          <w:p w:rsidR="00FA1644" w:rsidRPr="000013D4" w:rsidRDefault="00FA1644" w:rsidP="00FA1644">
            <w:pPr>
              <w:spacing w:after="160" w:line="360" w:lineRule="auto"/>
              <w:ind w:left="-284" w:right="-284"/>
              <w:rPr>
                <w:rFonts w:eastAsia="Calibri"/>
                <w:color w:val="000000" w:themeColor="text1"/>
                <w:lang w:eastAsia="en-US"/>
              </w:rPr>
            </w:pPr>
          </w:p>
        </w:tc>
      </w:tr>
      <w:tr w:rsidR="00FA1644" w:rsidRPr="000013D4" w:rsidTr="00EF2CA1">
        <w:tc>
          <w:tcPr>
            <w:tcW w:w="458"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lastRenderedPageBreak/>
              <w:t>5</w:t>
            </w:r>
          </w:p>
        </w:tc>
        <w:tc>
          <w:tcPr>
            <w:tcW w:w="3430" w:type="dxa"/>
          </w:tcPr>
          <w:p w:rsidR="00FA1644" w:rsidRPr="000013D4" w:rsidRDefault="00FA1644" w:rsidP="00E92BF3">
            <w:pPr>
              <w:spacing w:after="160" w:line="360" w:lineRule="auto"/>
              <w:ind w:left="-284" w:right="-284"/>
              <w:jc w:val="center"/>
              <w:rPr>
                <w:rFonts w:eastAsia="Calibri"/>
                <w:bCs/>
                <w:iCs/>
                <w:color w:val="000000" w:themeColor="text1"/>
                <w:lang w:eastAsia="en-US"/>
              </w:rPr>
            </w:pPr>
            <w:r w:rsidRPr="000013D4">
              <w:rPr>
                <w:rFonts w:eastAsia="Calibri"/>
                <w:bCs/>
                <w:iCs/>
                <w:color w:val="000000" w:themeColor="text1"/>
                <w:lang w:eastAsia="en-US"/>
              </w:rPr>
              <w:t xml:space="preserve">Ведення індивідуальних карток </w:t>
            </w:r>
            <w:r w:rsidR="00E92BF3" w:rsidRPr="000013D4">
              <w:rPr>
                <w:rFonts w:eastAsia="Calibri"/>
                <w:bCs/>
                <w:iCs/>
                <w:color w:val="000000" w:themeColor="text1"/>
                <w:lang w:eastAsia="en-US"/>
              </w:rPr>
              <w:br/>
            </w:r>
            <w:r w:rsidRPr="000013D4">
              <w:rPr>
                <w:rFonts w:eastAsia="Calibri"/>
                <w:bCs/>
                <w:iCs/>
                <w:color w:val="000000" w:themeColor="text1"/>
                <w:lang w:eastAsia="en-US"/>
              </w:rPr>
              <w:t>професійного зростання</w:t>
            </w:r>
          </w:p>
        </w:tc>
        <w:tc>
          <w:tcPr>
            <w:tcW w:w="4798"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Наталія Олександрівна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Прохоренко Любов Миколаївна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Чернявська Олена Іванівна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Бондаренко Сергій Іванович</w:t>
            </w:r>
          </w:p>
          <w:p w:rsidR="00FA1644" w:rsidRPr="000013D4" w:rsidRDefault="00FA1644" w:rsidP="00E92BF3">
            <w:pPr>
              <w:spacing w:after="160" w:line="360" w:lineRule="auto"/>
              <w:ind w:left="-284" w:right="-284"/>
              <w:jc w:val="center"/>
              <w:rPr>
                <w:rFonts w:eastAsia="Calibri"/>
                <w:color w:val="000000" w:themeColor="text1"/>
                <w:lang w:eastAsia="en-US"/>
              </w:rPr>
            </w:pPr>
          </w:p>
        </w:tc>
        <w:tc>
          <w:tcPr>
            <w:tcW w:w="966" w:type="dxa"/>
          </w:tcPr>
          <w:p w:rsidR="00FA1644" w:rsidRPr="000013D4" w:rsidRDefault="00FA1644" w:rsidP="00FA1644">
            <w:pPr>
              <w:spacing w:after="160" w:line="360" w:lineRule="auto"/>
              <w:ind w:left="-284" w:right="-284"/>
              <w:rPr>
                <w:rFonts w:eastAsia="Calibri"/>
                <w:color w:val="000000" w:themeColor="text1"/>
                <w:lang w:eastAsia="en-US"/>
              </w:rPr>
            </w:pPr>
          </w:p>
        </w:tc>
      </w:tr>
      <w:tr w:rsidR="00FA1644" w:rsidRPr="000013D4" w:rsidTr="00EF2CA1">
        <w:tc>
          <w:tcPr>
            <w:tcW w:w="458" w:type="dxa"/>
          </w:tcPr>
          <w:p w:rsidR="00FA1644" w:rsidRPr="000013D4" w:rsidRDefault="00FA1644" w:rsidP="00FA1644">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6</w:t>
            </w:r>
          </w:p>
        </w:tc>
        <w:tc>
          <w:tcPr>
            <w:tcW w:w="3430" w:type="dxa"/>
          </w:tcPr>
          <w:p w:rsidR="00FA1644" w:rsidRPr="000013D4" w:rsidRDefault="00FA1644" w:rsidP="00E92BF3">
            <w:pPr>
              <w:spacing w:after="160" w:line="360" w:lineRule="auto"/>
              <w:ind w:left="-284" w:right="-284"/>
              <w:jc w:val="center"/>
              <w:rPr>
                <w:rFonts w:eastAsia="Calibri"/>
                <w:bCs/>
                <w:iCs/>
                <w:color w:val="000000" w:themeColor="text1"/>
                <w:lang w:val="ru-RU" w:eastAsia="en-US"/>
              </w:rPr>
            </w:pPr>
            <w:r w:rsidRPr="000013D4">
              <w:rPr>
                <w:rFonts w:eastAsia="Calibri"/>
                <w:bCs/>
                <w:iCs/>
                <w:color w:val="000000" w:themeColor="text1"/>
                <w:lang w:eastAsia="en-US"/>
              </w:rPr>
              <w:t>Самоосвіта</w:t>
            </w:r>
          </w:p>
        </w:tc>
        <w:tc>
          <w:tcPr>
            <w:tcW w:w="4798" w:type="dxa"/>
          </w:tcPr>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Неклец  Світлана Миколаївна</w:t>
            </w:r>
            <w:r w:rsidRPr="000013D4">
              <w:rPr>
                <w:rFonts w:eastAsia="Calibri"/>
                <w:color w:val="000000" w:themeColor="text1"/>
                <w:lang w:eastAsia="en-US"/>
              </w:rPr>
              <w:br/>
              <w:t>Марченко Віталій Анатолійович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Троян Наталія Олександрівна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Прохоренко Любов Миколаївна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Чернявська Олена Іванівна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Бондаренко Сергій Іванович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Гома Людмила Анатоліївна</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Гома Андрій Іванович</w:t>
            </w:r>
          </w:p>
          <w:p w:rsidR="00FA1644" w:rsidRPr="000013D4" w:rsidRDefault="00FA1644" w:rsidP="00E92BF3">
            <w:pPr>
              <w:spacing w:after="160" w:line="360" w:lineRule="auto"/>
              <w:ind w:left="-284" w:right="-284"/>
              <w:jc w:val="center"/>
              <w:rPr>
                <w:rFonts w:eastAsia="Calibri"/>
                <w:color w:val="000000" w:themeColor="text1"/>
                <w:lang w:eastAsia="en-US"/>
              </w:rPr>
            </w:pPr>
            <w:r w:rsidRPr="000013D4">
              <w:rPr>
                <w:rFonts w:eastAsia="Calibri"/>
                <w:color w:val="000000" w:themeColor="text1"/>
                <w:lang w:eastAsia="en-US"/>
              </w:rPr>
              <w:t>Китаєва Т.П.</w:t>
            </w:r>
            <w:r w:rsidRPr="000013D4">
              <w:rPr>
                <w:rFonts w:eastAsia="Calibri"/>
                <w:color w:val="000000" w:themeColor="text1"/>
                <w:lang w:eastAsia="en-US"/>
              </w:rPr>
              <w:br/>
              <w:t>Кулик Юрій Вікторович</w:t>
            </w:r>
          </w:p>
          <w:p w:rsidR="00FA1644" w:rsidRPr="000013D4" w:rsidRDefault="00FA1644" w:rsidP="00E92BF3">
            <w:pPr>
              <w:spacing w:after="160" w:line="360" w:lineRule="auto"/>
              <w:ind w:left="-284" w:right="-284"/>
              <w:jc w:val="center"/>
              <w:rPr>
                <w:rFonts w:eastAsia="Calibri"/>
                <w:color w:val="000000" w:themeColor="text1"/>
                <w:lang w:eastAsia="en-US"/>
              </w:rPr>
            </w:pPr>
          </w:p>
        </w:tc>
        <w:tc>
          <w:tcPr>
            <w:tcW w:w="966" w:type="dxa"/>
          </w:tcPr>
          <w:p w:rsidR="00FA1644" w:rsidRPr="000013D4" w:rsidRDefault="00FA1644" w:rsidP="00FA1644">
            <w:pPr>
              <w:spacing w:after="160" w:line="360" w:lineRule="auto"/>
              <w:ind w:left="-284" w:right="-284"/>
              <w:rPr>
                <w:rFonts w:eastAsia="Calibri"/>
                <w:color w:val="000000" w:themeColor="text1"/>
                <w:lang w:eastAsia="en-US"/>
              </w:rPr>
            </w:pPr>
          </w:p>
        </w:tc>
      </w:tr>
    </w:tbl>
    <w:p w:rsidR="00FA1644" w:rsidRPr="000013D4" w:rsidRDefault="00FA1644" w:rsidP="007666D9">
      <w:pPr>
        <w:spacing w:after="200" w:line="360" w:lineRule="auto"/>
        <w:ind w:right="-284"/>
        <w:contextualSpacing/>
        <w:jc w:val="both"/>
        <w:rPr>
          <w:rFonts w:eastAsia="Calibri"/>
          <w:color w:val="000000" w:themeColor="text1"/>
          <w:sz w:val="28"/>
          <w:szCs w:val="28"/>
          <w:lang w:val="ru-RU"/>
        </w:rPr>
      </w:pPr>
    </w:p>
    <w:p w:rsidR="00FA1644" w:rsidRPr="000013D4" w:rsidRDefault="00FA1644" w:rsidP="00FA1644">
      <w:pPr>
        <w:spacing w:line="360" w:lineRule="auto"/>
        <w:ind w:left="-284" w:right="-284"/>
        <w:jc w:val="both"/>
        <w:rPr>
          <w:b/>
          <w:color w:val="000000" w:themeColor="text1"/>
          <w:sz w:val="28"/>
          <w:szCs w:val="28"/>
          <w:lang w:eastAsia="uk-UA"/>
        </w:rPr>
      </w:pPr>
      <w:r w:rsidRPr="000013D4">
        <w:rPr>
          <w:b/>
          <w:color w:val="000000" w:themeColor="text1"/>
          <w:sz w:val="28"/>
          <w:szCs w:val="28"/>
          <w:lang w:eastAsia="uk-UA"/>
        </w:rPr>
        <w:t>РОЗДІЛ ІІІ. Підвищення професійної компетентності   педагогічних працівників.</w:t>
      </w:r>
    </w:p>
    <w:p w:rsidR="00FA1644" w:rsidRPr="000013D4" w:rsidRDefault="00FA1644" w:rsidP="00FA1644">
      <w:pPr>
        <w:spacing w:line="360" w:lineRule="auto"/>
        <w:ind w:left="-284" w:right="-284"/>
        <w:jc w:val="both"/>
        <w:rPr>
          <w:b/>
          <w:color w:val="000000" w:themeColor="text1"/>
          <w:sz w:val="28"/>
          <w:szCs w:val="28"/>
          <w:lang w:eastAsia="uk-UA"/>
        </w:rPr>
      </w:pPr>
    </w:p>
    <w:p w:rsidR="00FA1644" w:rsidRPr="000013D4" w:rsidRDefault="00FA1644" w:rsidP="00FA1644">
      <w:pPr>
        <w:spacing w:line="360" w:lineRule="auto"/>
        <w:ind w:left="-284" w:right="-284"/>
        <w:jc w:val="both"/>
        <w:rPr>
          <w:color w:val="000000" w:themeColor="text1"/>
          <w:sz w:val="28"/>
          <w:szCs w:val="28"/>
          <w:lang w:eastAsia="uk-UA"/>
        </w:rPr>
      </w:pPr>
      <w:r w:rsidRPr="000013D4">
        <w:rPr>
          <w:color w:val="000000" w:themeColor="text1"/>
          <w:sz w:val="28"/>
          <w:szCs w:val="28"/>
          <w:lang w:eastAsia="uk-UA"/>
        </w:rPr>
        <w:t>План засідань районного методичного об’єднання вчителів історії та правознавства</w:t>
      </w:r>
    </w:p>
    <w:p w:rsidR="001D2DAB" w:rsidRPr="001D2DAB" w:rsidRDefault="001D2DAB" w:rsidP="001D2DAB">
      <w:pPr>
        <w:spacing w:line="360" w:lineRule="auto"/>
        <w:ind w:left="993" w:right="-425" w:hanging="1276"/>
        <w:rPr>
          <w:b/>
          <w:sz w:val="28"/>
          <w:szCs w:val="28"/>
          <w:lang w:eastAsia="uk-UA"/>
        </w:rPr>
      </w:pPr>
      <w:r w:rsidRPr="001D2DAB">
        <w:rPr>
          <w:b/>
          <w:sz w:val="28"/>
          <w:szCs w:val="28"/>
          <w:lang w:eastAsia="uk-UA"/>
        </w:rPr>
        <w:lastRenderedPageBreak/>
        <w:t xml:space="preserve">ТЕМА: </w:t>
      </w:r>
      <w:r w:rsidRPr="001D2DAB">
        <w:rPr>
          <w:b/>
          <w:sz w:val="28"/>
          <w:szCs w:val="28"/>
          <w:lang w:val="ru-RU" w:eastAsia="uk-UA"/>
        </w:rPr>
        <w:t xml:space="preserve">    </w:t>
      </w:r>
      <w:r w:rsidRPr="001D2DAB">
        <w:rPr>
          <w:b/>
          <w:sz w:val="28"/>
          <w:szCs w:val="28"/>
          <w:lang w:eastAsia="uk-UA"/>
        </w:rPr>
        <w:t xml:space="preserve">СТВОРЕННЯ ІННОВАЦІЙНОГО ОСВІТНЬОГО ПРОСТОРУ </w:t>
      </w:r>
      <w:r w:rsidRPr="001D2DAB">
        <w:rPr>
          <w:b/>
          <w:sz w:val="28"/>
          <w:szCs w:val="28"/>
          <w:lang w:val="ru-RU" w:eastAsia="uk-UA"/>
        </w:rPr>
        <w:t xml:space="preserve">      </w:t>
      </w:r>
      <w:r w:rsidRPr="001D2DAB">
        <w:rPr>
          <w:b/>
          <w:sz w:val="28"/>
          <w:szCs w:val="28"/>
          <w:lang w:val="ru-RU" w:eastAsia="uk-UA"/>
        </w:rPr>
        <w:br/>
      </w:r>
      <w:r w:rsidRPr="001D2DAB">
        <w:rPr>
          <w:b/>
          <w:sz w:val="28"/>
          <w:szCs w:val="28"/>
          <w:lang w:eastAsia="uk-UA"/>
        </w:rPr>
        <w:t>НОВОЇ</w:t>
      </w:r>
      <w:r w:rsidRPr="001D2DAB">
        <w:rPr>
          <w:b/>
          <w:sz w:val="28"/>
          <w:szCs w:val="28"/>
          <w:lang w:val="ru-RU" w:eastAsia="uk-UA"/>
        </w:rPr>
        <w:t xml:space="preserve"> </w:t>
      </w:r>
      <w:r w:rsidRPr="001D2DAB">
        <w:rPr>
          <w:b/>
          <w:sz w:val="28"/>
          <w:szCs w:val="28"/>
          <w:lang w:eastAsia="uk-UA"/>
        </w:rPr>
        <w:t>УКРАЇНСЬКОЇ ШКОЛИ</w:t>
      </w:r>
      <w:r w:rsidRPr="001D2DAB">
        <w:rPr>
          <w:b/>
          <w:sz w:val="28"/>
          <w:szCs w:val="28"/>
          <w:lang w:val="ru-RU" w:eastAsia="uk-UA"/>
        </w:rPr>
        <w:t xml:space="preserve"> </w:t>
      </w:r>
      <w:r w:rsidRPr="001D2DAB">
        <w:rPr>
          <w:b/>
          <w:sz w:val="28"/>
          <w:szCs w:val="28"/>
          <w:lang w:eastAsia="uk-UA"/>
        </w:rPr>
        <w:t>В УМОВАХ РЕФОРМУВАННЯ</w:t>
      </w:r>
      <w:r w:rsidRPr="001D2DAB">
        <w:rPr>
          <w:b/>
          <w:sz w:val="28"/>
          <w:szCs w:val="28"/>
          <w:lang w:eastAsia="uk-UA"/>
        </w:rPr>
        <w:br/>
        <w:t>ЗАГАЛЬНОЇ</w:t>
      </w:r>
      <w:r w:rsidRPr="001D2DAB">
        <w:rPr>
          <w:b/>
          <w:sz w:val="28"/>
          <w:szCs w:val="28"/>
          <w:lang w:val="ru-RU" w:eastAsia="uk-UA"/>
        </w:rPr>
        <w:t xml:space="preserve"> </w:t>
      </w:r>
      <w:r w:rsidRPr="001D2DAB">
        <w:rPr>
          <w:b/>
          <w:sz w:val="28"/>
          <w:szCs w:val="28"/>
          <w:lang w:eastAsia="uk-UA"/>
        </w:rPr>
        <w:t>СЕРЕДНЬОЇ ОСВІТИ</w:t>
      </w:r>
    </w:p>
    <w:p w:rsidR="001D2DAB" w:rsidRPr="001D2DAB" w:rsidRDefault="001D2DAB" w:rsidP="001D2DAB">
      <w:pPr>
        <w:spacing w:after="200" w:line="360" w:lineRule="auto"/>
        <w:ind w:right="-426"/>
        <w:rPr>
          <w:sz w:val="28"/>
          <w:szCs w:val="28"/>
        </w:rPr>
      </w:pPr>
      <w:r w:rsidRPr="001D2DAB">
        <w:rPr>
          <w:sz w:val="28"/>
          <w:szCs w:val="28"/>
          <w:lang w:val="ru-RU"/>
        </w:rPr>
        <w:t xml:space="preserve">                                                      </w:t>
      </w:r>
      <w:r w:rsidRPr="001D2DAB">
        <w:rPr>
          <w:sz w:val="28"/>
          <w:szCs w:val="28"/>
        </w:rPr>
        <w:t>30  серпня  2017 р.</w:t>
      </w:r>
    </w:p>
    <w:p w:rsidR="001D2DAB" w:rsidRPr="001D2DAB" w:rsidRDefault="001D2DAB" w:rsidP="001D2DAB">
      <w:pPr>
        <w:spacing w:after="200" w:line="360" w:lineRule="auto"/>
        <w:ind w:right="-426"/>
        <w:rPr>
          <w:sz w:val="28"/>
          <w:szCs w:val="28"/>
        </w:rPr>
      </w:pPr>
      <w:r w:rsidRPr="001D2DAB">
        <w:rPr>
          <w:sz w:val="28"/>
          <w:szCs w:val="28"/>
        </w:rPr>
        <w:t xml:space="preserve">                                                      Методична студія </w:t>
      </w:r>
      <w:r w:rsidRPr="001D2DAB">
        <w:rPr>
          <w:b/>
          <w:bCs/>
          <w:sz w:val="28"/>
          <w:szCs w:val="28"/>
        </w:rPr>
        <w:br/>
      </w:r>
      <w:r w:rsidRPr="001D2DAB">
        <w:rPr>
          <w:b/>
          <w:sz w:val="28"/>
          <w:szCs w:val="28"/>
        </w:rPr>
        <w:t>Мета:</w:t>
      </w:r>
      <w:r w:rsidRPr="001D2DAB">
        <w:rPr>
          <w:sz w:val="28"/>
          <w:szCs w:val="28"/>
        </w:rPr>
        <w:br/>
        <w:t>визначити пріоритетні завдання учителів історії та правознавства у контексті створення інноваційного освітнього простору Нової української школи в умовах реформування загальної середньої освіти</w:t>
      </w:r>
    </w:p>
    <w:p w:rsidR="001D2DAB" w:rsidRPr="001D2DAB" w:rsidRDefault="001D2DAB" w:rsidP="001D2DAB">
      <w:pPr>
        <w:spacing w:line="360" w:lineRule="auto"/>
        <w:ind w:right="-426"/>
        <w:rPr>
          <w:color w:val="000000"/>
          <w:sz w:val="28"/>
          <w:szCs w:val="28"/>
          <w:shd w:val="clear" w:color="auto" w:fill="FFFFFF"/>
        </w:rPr>
      </w:pPr>
      <w:r w:rsidRPr="001D2DAB">
        <w:rPr>
          <w:b/>
          <w:bCs/>
          <w:sz w:val="28"/>
          <w:szCs w:val="28"/>
        </w:rPr>
        <w:t>Завдання:</w:t>
      </w:r>
      <w:r w:rsidRPr="001D2DAB">
        <w:rPr>
          <w:b/>
          <w:bCs/>
          <w:sz w:val="28"/>
          <w:szCs w:val="28"/>
        </w:rPr>
        <w:br/>
        <w:t xml:space="preserve">- </w:t>
      </w:r>
      <w:r w:rsidRPr="001D2DAB">
        <w:rPr>
          <w:iCs/>
          <w:color w:val="000000"/>
          <w:sz w:val="28"/>
          <w:szCs w:val="28"/>
          <w:bdr w:val="none" w:sz="0" w:space="0" w:color="auto" w:frame="1"/>
        </w:rPr>
        <w:t xml:space="preserve">вивчання особливостей особистісно орієнтованого та компетентнісного підхіду до управління учбовим процесом та психології групової динаміки в умовах формування </w:t>
      </w:r>
      <w:r w:rsidRPr="001D2DAB">
        <w:rPr>
          <w:bCs/>
          <w:sz w:val="28"/>
          <w:szCs w:val="28"/>
        </w:rPr>
        <w:t>інноваційного освітнього середовища;</w:t>
      </w:r>
    </w:p>
    <w:p w:rsidR="001D2DAB" w:rsidRPr="001D2DAB" w:rsidRDefault="001D2DAB" w:rsidP="001D2DAB">
      <w:pPr>
        <w:spacing w:after="200" w:line="360" w:lineRule="auto"/>
        <w:ind w:right="-426"/>
        <w:rPr>
          <w:bCs/>
          <w:sz w:val="28"/>
          <w:szCs w:val="28"/>
        </w:rPr>
      </w:pPr>
      <w:r w:rsidRPr="001D2DAB">
        <w:rPr>
          <w:bCs/>
          <w:sz w:val="28"/>
          <w:szCs w:val="28"/>
        </w:rPr>
        <w:t>– визначення системи стратегічних дій учителів історії та правознавства на шляхах формування інноваційного освітнього середовища (розвиток практичних навичок та вмінь вчителів історії та правознавства);</w:t>
      </w:r>
      <w:r w:rsidRPr="001D2DAB">
        <w:rPr>
          <w:bCs/>
          <w:sz w:val="28"/>
          <w:szCs w:val="28"/>
        </w:rPr>
        <w:br/>
        <w:t xml:space="preserve">- допомога педагогам </w:t>
      </w:r>
      <w:r w:rsidRPr="001D2DAB">
        <w:rPr>
          <w:bCs/>
          <w:sz w:val="28"/>
          <w:szCs w:val="28"/>
          <w:lang w:val="ru-RU"/>
        </w:rPr>
        <w:t> </w:t>
      </w:r>
      <w:r w:rsidRPr="001D2DAB">
        <w:rPr>
          <w:bCs/>
          <w:sz w:val="28"/>
          <w:szCs w:val="28"/>
        </w:rPr>
        <w:t xml:space="preserve"> щодо самоосвіти вчителів, як  необхідної умови його професійного зростання (визначення шляхів професійного й особистісного самовдосконалення вчителя);</w:t>
      </w:r>
      <w:r w:rsidRPr="001D2DAB">
        <w:rPr>
          <w:bCs/>
          <w:sz w:val="28"/>
          <w:szCs w:val="28"/>
        </w:rPr>
        <w:br/>
      </w:r>
      <w:r w:rsidRPr="001D2DAB">
        <w:rPr>
          <w:color w:val="000000"/>
          <w:sz w:val="28"/>
          <w:szCs w:val="28"/>
          <w:shd w:val="clear" w:color="auto" w:fill="FFFFFF"/>
        </w:rPr>
        <w:t>- визначення оптимальних способів організація навчально-пізнавальної діяльності учнів по оволодінню ними знаниево-діяльнісним компонентом у відповідності з освітнім стандартом та навчальними програмами з предметів історико-суспільствознавчої циклу та пріоритетних напрямів діяльності вчителів історії та правознавства у 2017/2018 навчальному році.</w:t>
      </w:r>
      <w:r w:rsidRPr="001D2DAB">
        <w:rPr>
          <w:sz w:val="28"/>
          <w:szCs w:val="28"/>
        </w:rPr>
        <w:br/>
      </w:r>
      <w:r w:rsidRPr="001D2DAB">
        <w:rPr>
          <w:b/>
          <w:sz w:val="28"/>
          <w:szCs w:val="28"/>
        </w:rPr>
        <w:t>Питання для обговорення для всіх вчителів історії:</w:t>
      </w:r>
    </w:p>
    <w:p w:rsidR="001D2DAB" w:rsidRPr="001D2DAB" w:rsidRDefault="001D2DAB" w:rsidP="001D2DAB">
      <w:pPr>
        <w:spacing w:line="360" w:lineRule="auto"/>
        <w:ind w:right="-426"/>
        <w:rPr>
          <w:rFonts w:ascii="Calibri" w:hAnsi="Calibri" w:cs="Calibri"/>
          <w:color w:val="000000"/>
          <w:sz w:val="20"/>
          <w:szCs w:val="20"/>
        </w:rPr>
      </w:pPr>
      <w:r w:rsidRPr="001D2DAB">
        <w:rPr>
          <w:sz w:val="28"/>
          <w:szCs w:val="28"/>
        </w:rPr>
        <w:t>1. Формування інформаційно-комунікаційної компетенції вчителя–предметника.</w:t>
      </w:r>
      <w:r w:rsidRPr="001D2DAB">
        <w:rPr>
          <w:color w:val="000000"/>
          <w:sz w:val="28"/>
          <w:szCs w:val="28"/>
          <w:shd w:val="clear" w:color="auto" w:fill="FFFFFF"/>
        </w:rPr>
        <w:t xml:space="preserve"> Мережеві спільноти. </w:t>
      </w:r>
      <w:r w:rsidRPr="001D2DAB">
        <w:rPr>
          <w:color w:val="000000"/>
          <w:sz w:val="28"/>
          <w:szCs w:val="28"/>
          <w:shd w:val="clear" w:color="auto" w:fill="FFFFFF"/>
        </w:rPr>
        <w:br/>
      </w:r>
      <w:r w:rsidRPr="001D2DAB">
        <w:rPr>
          <w:i/>
          <w:color w:val="000000"/>
          <w:sz w:val="28"/>
          <w:szCs w:val="28"/>
        </w:rPr>
        <w:t xml:space="preserve">                                            Кулик Юрій Вікторович. Пригожівська ЗОШ І-ІІ ст.</w:t>
      </w:r>
      <w:r w:rsidRPr="001D2DAB">
        <w:rPr>
          <w:color w:val="000000"/>
          <w:sz w:val="20"/>
          <w:szCs w:val="20"/>
        </w:rPr>
        <w:br/>
      </w:r>
      <w:r w:rsidRPr="001D2DAB">
        <w:rPr>
          <w:sz w:val="28"/>
          <w:szCs w:val="28"/>
        </w:rPr>
        <w:lastRenderedPageBreak/>
        <w:t xml:space="preserve">2. </w:t>
      </w:r>
      <w:r w:rsidRPr="001D2DAB">
        <w:rPr>
          <w:color w:val="000000"/>
          <w:sz w:val="28"/>
          <w:szCs w:val="28"/>
        </w:rPr>
        <w:t>Практичне застосування інноваційних технологій навчання при формуванні історичної свідомості учнів на</w:t>
      </w:r>
      <w:r w:rsidRPr="001D2DAB">
        <w:rPr>
          <w:color w:val="000000"/>
          <w:sz w:val="28"/>
          <w:szCs w:val="28"/>
          <w:lang w:val="ru-RU"/>
        </w:rPr>
        <w:t>  </w:t>
      </w:r>
      <w:r w:rsidRPr="001D2DAB">
        <w:rPr>
          <w:color w:val="000000"/>
          <w:sz w:val="28"/>
          <w:szCs w:val="28"/>
        </w:rPr>
        <w:t>уроках історії та правознавства</w:t>
      </w:r>
      <w:r w:rsidRPr="001D2DAB">
        <w:rPr>
          <w:rFonts w:ascii="Calibri" w:hAnsi="Calibri" w:cs="Calibri"/>
          <w:color w:val="000000"/>
          <w:sz w:val="20"/>
          <w:szCs w:val="20"/>
        </w:rPr>
        <w:t xml:space="preserve">                                                  </w:t>
      </w:r>
      <w:r w:rsidRPr="001D2DAB">
        <w:rPr>
          <w:rFonts w:ascii="Calibri" w:hAnsi="Calibri" w:cs="Calibri"/>
          <w:color w:val="000000"/>
          <w:sz w:val="20"/>
          <w:szCs w:val="20"/>
        </w:rPr>
        <w:br/>
        <w:t xml:space="preserve">                                                 </w:t>
      </w:r>
      <w:r>
        <w:rPr>
          <w:rFonts w:ascii="Calibri" w:hAnsi="Calibri" w:cs="Calibri"/>
          <w:color w:val="000000"/>
          <w:sz w:val="20"/>
          <w:szCs w:val="20"/>
        </w:rPr>
        <w:t xml:space="preserve">               </w:t>
      </w:r>
      <w:r w:rsidRPr="001D2DAB">
        <w:rPr>
          <w:i/>
          <w:color w:val="000000"/>
          <w:sz w:val="28"/>
          <w:szCs w:val="28"/>
        </w:rPr>
        <w:t>Гома Людмила Анатоліївна.Мечебилівська ЗОШ І-ІІІ ст.</w:t>
      </w:r>
    </w:p>
    <w:p w:rsidR="001D2DAB" w:rsidRPr="001D2DAB" w:rsidRDefault="001D2DAB" w:rsidP="001D2DAB">
      <w:pPr>
        <w:spacing w:line="360" w:lineRule="auto"/>
        <w:ind w:right="-426"/>
        <w:rPr>
          <w:sz w:val="28"/>
          <w:szCs w:val="28"/>
        </w:rPr>
      </w:pPr>
      <w:r w:rsidRPr="001D2DAB">
        <w:rPr>
          <w:sz w:val="28"/>
          <w:szCs w:val="28"/>
        </w:rPr>
        <w:t xml:space="preserve">3. </w:t>
      </w:r>
      <w:r w:rsidRPr="001D2DAB">
        <w:rPr>
          <w:sz w:val="28"/>
          <w:szCs w:val="28"/>
          <w:lang w:val="ru-RU"/>
        </w:rPr>
        <w:t> </w:t>
      </w:r>
      <w:hyperlink r:id="rId9" w:tgtFrame="_blank" w:history="1">
        <w:r w:rsidRPr="001D2DAB">
          <w:rPr>
            <w:sz w:val="28"/>
            <w:szCs w:val="28"/>
            <w:bdr w:val="none" w:sz="0" w:space="0" w:color="auto" w:frame="1"/>
          </w:rPr>
          <w:t>Розвиток дитячої обдарованості: моделювання інноваційного педагогічного процесу загальноосвітньої школи</w:t>
        </w:r>
      </w:hyperlink>
      <w:r w:rsidRPr="001D2DAB">
        <w:rPr>
          <w:sz w:val="28"/>
          <w:szCs w:val="28"/>
          <w:bdr w:val="none" w:sz="0" w:space="0" w:color="auto" w:frame="1"/>
        </w:rPr>
        <w:t>.</w:t>
      </w:r>
      <w:r w:rsidRPr="001D2DAB">
        <w:rPr>
          <w:rFonts w:ascii="Calibri" w:hAnsi="Calibri" w:cs="Calibri"/>
          <w:color w:val="000000"/>
          <w:sz w:val="20"/>
          <w:szCs w:val="20"/>
        </w:rPr>
        <w:t xml:space="preserve"> </w:t>
      </w:r>
      <w:r w:rsidRPr="001D2DAB">
        <w:rPr>
          <w:rFonts w:ascii="Calibri" w:hAnsi="Calibri" w:cs="Calibri"/>
          <w:color w:val="000000"/>
          <w:sz w:val="20"/>
          <w:szCs w:val="20"/>
        </w:rPr>
        <w:br/>
        <w:t xml:space="preserve">                                                                    </w:t>
      </w:r>
      <w:r w:rsidRPr="001D2DAB">
        <w:rPr>
          <w:i/>
          <w:color w:val="000000"/>
          <w:sz w:val="28"/>
          <w:szCs w:val="28"/>
        </w:rPr>
        <w:t>Неклец Світлана Миколаївна. Подолівський НВК</w:t>
      </w:r>
    </w:p>
    <w:p w:rsidR="001D2DAB" w:rsidRPr="001D2DAB" w:rsidRDefault="001D2DAB" w:rsidP="001D2DAB">
      <w:pPr>
        <w:spacing w:line="360" w:lineRule="auto"/>
        <w:ind w:right="-426"/>
        <w:rPr>
          <w:rFonts w:ascii="Calibri" w:hAnsi="Calibri" w:cs="Calibri"/>
          <w:color w:val="000000"/>
          <w:sz w:val="20"/>
          <w:szCs w:val="20"/>
        </w:rPr>
      </w:pPr>
      <w:r w:rsidRPr="001D2DAB">
        <w:rPr>
          <w:sz w:val="28"/>
          <w:szCs w:val="28"/>
        </w:rPr>
        <w:t xml:space="preserve">4. </w:t>
      </w:r>
      <w:r w:rsidRPr="001D2DAB">
        <w:rPr>
          <w:color w:val="000000"/>
          <w:sz w:val="28"/>
          <w:szCs w:val="28"/>
        </w:rPr>
        <w:t>Практично-дослідницький компонент змісту шкільної історичної та правової освіти як умова для інтелектуального розвитку учнів.</w:t>
      </w:r>
      <w:r w:rsidRPr="001D2DAB">
        <w:rPr>
          <w:rFonts w:ascii="Calibri" w:hAnsi="Calibri" w:cs="Calibri"/>
          <w:color w:val="000000"/>
          <w:sz w:val="20"/>
          <w:szCs w:val="20"/>
        </w:rPr>
        <w:t xml:space="preserve"> </w:t>
      </w:r>
      <w:r w:rsidRPr="001D2DAB">
        <w:rPr>
          <w:rFonts w:ascii="Calibri" w:hAnsi="Calibri" w:cs="Calibri"/>
          <w:color w:val="000000"/>
          <w:sz w:val="20"/>
          <w:szCs w:val="20"/>
        </w:rPr>
        <w:br/>
        <w:t xml:space="preserve">                                                                    </w:t>
      </w:r>
      <w:r w:rsidRPr="001D2DAB">
        <w:rPr>
          <w:i/>
          <w:color w:val="000000"/>
          <w:sz w:val="28"/>
          <w:szCs w:val="28"/>
        </w:rPr>
        <w:t>Бондаренко Сергій Іванович. ІІ-Іванівська ЗОШ І-ІІІ ст.</w:t>
      </w:r>
    </w:p>
    <w:p w:rsidR="001D2DAB" w:rsidRPr="001D2DAB" w:rsidRDefault="001D2DAB" w:rsidP="001D2DAB">
      <w:pPr>
        <w:spacing w:line="360" w:lineRule="auto"/>
        <w:ind w:right="-426"/>
        <w:rPr>
          <w:sz w:val="28"/>
          <w:szCs w:val="28"/>
        </w:rPr>
      </w:pPr>
      <w:r w:rsidRPr="001D2DAB">
        <w:rPr>
          <w:sz w:val="28"/>
          <w:szCs w:val="28"/>
        </w:rPr>
        <w:t xml:space="preserve">5. </w:t>
      </w:r>
      <w:r w:rsidRPr="001D2DAB">
        <w:rPr>
          <w:bCs/>
          <w:color w:val="333333"/>
          <w:sz w:val="28"/>
          <w:szCs w:val="28"/>
        </w:rPr>
        <w:t>Шкільний підручник історії як засіб навчання та джерело формування дослідницьких та інших навичок та компетентностей.</w:t>
      </w:r>
      <w:r w:rsidRPr="001D2DAB">
        <w:rPr>
          <w:rFonts w:ascii="Calibri" w:hAnsi="Calibri" w:cs="Calibri"/>
          <w:color w:val="000000"/>
          <w:sz w:val="20"/>
          <w:szCs w:val="20"/>
        </w:rPr>
        <w:t xml:space="preserve"> </w:t>
      </w:r>
      <w:r w:rsidRPr="001D2DAB">
        <w:rPr>
          <w:rFonts w:ascii="Calibri" w:hAnsi="Calibri" w:cs="Calibri"/>
          <w:color w:val="000000"/>
          <w:sz w:val="20"/>
          <w:szCs w:val="20"/>
        </w:rPr>
        <w:br/>
      </w:r>
      <w:r w:rsidRPr="001D2DAB">
        <w:rPr>
          <w:i/>
          <w:color w:val="000000"/>
          <w:sz w:val="28"/>
          <w:szCs w:val="28"/>
        </w:rPr>
        <w:t xml:space="preserve">                                           Чернявська Олена Іванівна</w:t>
      </w:r>
      <w:r w:rsidRPr="001D2DAB">
        <w:rPr>
          <w:sz w:val="28"/>
          <w:szCs w:val="28"/>
        </w:rPr>
        <w:t xml:space="preserve">  </w:t>
      </w:r>
      <w:r w:rsidRPr="001D2DAB">
        <w:rPr>
          <w:i/>
          <w:color w:val="000000"/>
          <w:sz w:val="28"/>
          <w:szCs w:val="28"/>
        </w:rPr>
        <w:t>Гусарівська ЗОШ І-ІІІ ст.</w:t>
      </w:r>
    </w:p>
    <w:p w:rsidR="001D2DAB" w:rsidRPr="001D2DAB" w:rsidRDefault="001D2DAB" w:rsidP="001D2DAB">
      <w:pPr>
        <w:spacing w:line="360" w:lineRule="auto"/>
        <w:ind w:right="-426"/>
        <w:rPr>
          <w:sz w:val="28"/>
          <w:szCs w:val="28"/>
        </w:rPr>
      </w:pPr>
      <w:r w:rsidRPr="001D2DAB">
        <w:rPr>
          <w:sz w:val="28"/>
          <w:szCs w:val="28"/>
        </w:rPr>
        <w:t xml:space="preserve">6. Про підсумки роботи РМО у 2016/2017 роках та завдання на 2017/2018 н.р. Науково-методичні засади сучасного уроку історії. </w:t>
      </w:r>
      <w:r w:rsidRPr="001D2DAB">
        <w:rPr>
          <w:color w:val="000000"/>
          <w:sz w:val="28"/>
          <w:szCs w:val="28"/>
          <w:shd w:val="clear" w:color="auto" w:fill="FFFFFF"/>
        </w:rPr>
        <w:t xml:space="preserve">Вивчення нормативної правової та навчально-методичної бази з історії та правознавства. </w:t>
      </w:r>
    </w:p>
    <w:p w:rsidR="001D2DAB" w:rsidRPr="001D2DAB" w:rsidRDefault="001D2DAB" w:rsidP="001D2DAB">
      <w:pPr>
        <w:shd w:val="clear" w:color="auto" w:fill="FFFFFF"/>
        <w:spacing w:line="360" w:lineRule="auto"/>
        <w:ind w:right="-426"/>
        <w:rPr>
          <w:bCs/>
          <w:color w:val="000000"/>
          <w:spacing w:val="-12"/>
          <w:sz w:val="28"/>
          <w:szCs w:val="28"/>
        </w:rPr>
      </w:pPr>
      <w:r w:rsidRPr="001D2DAB">
        <w:rPr>
          <w:sz w:val="28"/>
          <w:szCs w:val="28"/>
        </w:rPr>
        <w:t xml:space="preserve">                                                                                         </w:t>
      </w:r>
      <w:r w:rsidRPr="001D2DAB">
        <w:rPr>
          <w:i/>
          <w:sz w:val="28"/>
          <w:szCs w:val="28"/>
        </w:rPr>
        <w:t>Белякова О.О.,керівник РМО</w:t>
      </w:r>
      <w:r w:rsidRPr="001D2DAB">
        <w:rPr>
          <w:sz w:val="28"/>
          <w:szCs w:val="28"/>
        </w:rPr>
        <w:br/>
      </w:r>
      <w:r w:rsidRPr="001D2DAB">
        <w:rPr>
          <w:bCs/>
          <w:color w:val="000000"/>
          <w:spacing w:val="-12"/>
          <w:sz w:val="28"/>
          <w:szCs w:val="28"/>
        </w:rPr>
        <w:t>7. Педагогічна діагностика (анкетування). Розподіл вчителів на групи в умовах запровадження диференційованого підходу в організації методичної роботи з педагогічними кадрами.</w:t>
      </w:r>
    </w:p>
    <w:p w:rsidR="001D2DAB" w:rsidRPr="001D2DAB" w:rsidRDefault="001D2DAB" w:rsidP="001D2DAB">
      <w:pPr>
        <w:shd w:val="clear" w:color="auto" w:fill="FFFFFF"/>
        <w:spacing w:line="360" w:lineRule="auto"/>
        <w:ind w:right="-426"/>
        <w:rPr>
          <w:bCs/>
          <w:i/>
          <w:color w:val="000000"/>
          <w:spacing w:val="-12"/>
          <w:sz w:val="28"/>
          <w:szCs w:val="28"/>
        </w:rPr>
      </w:pPr>
      <w:r w:rsidRPr="001D2DAB">
        <w:rPr>
          <w:bCs/>
          <w:color w:val="000000"/>
          <w:spacing w:val="-12"/>
          <w:sz w:val="28"/>
          <w:szCs w:val="28"/>
        </w:rPr>
        <w:t xml:space="preserve">                                                                                                             </w:t>
      </w:r>
      <w:r w:rsidRPr="001D2DAB">
        <w:rPr>
          <w:bCs/>
          <w:i/>
          <w:color w:val="000000"/>
          <w:spacing w:val="-12"/>
          <w:sz w:val="28"/>
          <w:szCs w:val="28"/>
        </w:rPr>
        <w:t xml:space="preserve">Белякова О.О., керівник РМО    </w:t>
      </w:r>
    </w:p>
    <w:p w:rsidR="001D2DAB" w:rsidRPr="001D2DAB" w:rsidRDefault="001D2DAB" w:rsidP="001D2DAB">
      <w:pPr>
        <w:shd w:val="clear" w:color="auto" w:fill="FFFFFF"/>
        <w:spacing w:line="360" w:lineRule="auto"/>
        <w:ind w:right="-426"/>
        <w:rPr>
          <w:b/>
          <w:bCs/>
          <w:color w:val="000000"/>
          <w:spacing w:val="-12"/>
          <w:sz w:val="28"/>
          <w:szCs w:val="28"/>
        </w:rPr>
      </w:pPr>
      <w:r w:rsidRPr="001D2DAB">
        <w:rPr>
          <w:b/>
          <w:bCs/>
          <w:color w:val="000000"/>
          <w:spacing w:val="-12"/>
          <w:sz w:val="28"/>
          <w:szCs w:val="28"/>
        </w:rPr>
        <w:t>Питання для обговорення з педагогами-майстрами.</w:t>
      </w:r>
    </w:p>
    <w:p w:rsidR="001D2DAB" w:rsidRPr="001D2DAB" w:rsidRDefault="001D2DAB" w:rsidP="001D2DAB">
      <w:pPr>
        <w:shd w:val="clear" w:color="auto" w:fill="FFFFFF"/>
        <w:spacing w:line="360" w:lineRule="auto"/>
        <w:ind w:right="-426"/>
        <w:rPr>
          <w:bCs/>
          <w:color w:val="000000"/>
          <w:spacing w:val="-12"/>
          <w:sz w:val="28"/>
          <w:szCs w:val="28"/>
        </w:rPr>
      </w:pPr>
      <w:r w:rsidRPr="001D2DAB">
        <w:rPr>
          <w:bCs/>
          <w:color w:val="000000"/>
          <w:spacing w:val="-12"/>
          <w:sz w:val="28"/>
          <w:szCs w:val="28"/>
        </w:rPr>
        <w:t>8. Призначення наставників з числа педагогів-майстрів над педагогами-початківцями.</w:t>
      </w:r>
    </w:p>
    <w:p w:rsidR="001D2DAB" w:rsidRPr="001D2DAB" w:rsidRDefault="001D2DAB" w:rsidP="001D2DAB">
      <w:pPr>
        <w:shd w:val="clear" w:color="auto" w:fill="FFFFFF"/>
        <w:spacing w:line="360" w:lineRule="auto"/>
        <w:ind w:right="-426"/>
        <w:rPr>
          <w:bCs/>
          <w:color w:val="000000"/>
          <w:spacing w:val="-12"/>
          <w:sz w:val="28"/>
          <w:szCs w:val="28"/>
        </w:rPr>
      </w:pPr>
      <w:r w:rsidRPr="001D2DAB">
        <w:rPr>
          <w:b/>
          <w:bCs/>
          <w:color w:val="000000"/>
          <w:spacing w:val="-12"/>
          <w:sz w:val="28"/>
          <w:szCs w:val="28"/>
        </w:rPr>
        <w:t>Питання для обговорення з педагогами-початківцями.</w:t>
      </w:r>
    </w:p>
    <w:p w:rsidR="001D2DAB" w:rsidRPr="001D2DAB" w:rsidRDefault="001D2DAB" w:rsidP="001D2DAB">
      <w:pPr>
        <w:shd w:val="clear" w:color="auto" w:fill="FFFFFF"/>
        <w:spacing w:before="150" w:after="150" w:line="360" w:lineRule="auto"/>
        <w:ind w:right="-426"/>
        <w:outlineLvl w:val="3"/>
        <w:rPr>
          <w:rFonts w:ascii="Helvetica" w:hAnsi="Helvetica" w:cs="Helvetica"/>
          <w:b/>
          <w:bCs/>
          <w:color w:val="333333"/>
          <w:sz w:val="27"/>
          <w:szCs w:val="27"/>
        </w:rPr>
      </w:pPr>
      <w:r w:rsidRPr="001D2DAB">
        <w:rPr>
          <w:bCs/>
          <w:color w:val="000000"/>
          <w:spacing w:val="-12"/>
          <w:sz w:val="28"/>
          <w:szCs w:val="28"/>
        </w:rPr>
        <w:t xml:space="preserve">9. </w:t>
      </w:r>
      <w:r w:rsidRPr="001D2DAB">
        <w:rPr>
          <w:bCs/>
          <w:color w:val="333333"/>
          <w:sz w:val="28"/>
          <w:szCs w:val="28"/>
          <w:lang w:val="ru-RU"/>
        </w:rPr>
        <w:t>План-конспект уроку історії та правознавства, його мета, завдання, роль та основні компоненти.</w:t>
      </w:r>
      <w:r w:rsidRPr="001D2DAB">
        <w:rPr>
          <w:bCs/>
          <w:color w:val="333333"/>
          <w:sz w:val="28"/>
          <w:szCs w:val="28"/>
          <w:lang w:val="ru-RU"/>
        </w:rPr>
        <w:br/>
      </w:r>
      <w:r w:rsidRPr="001D2DAB">
        <w:rPr>
          <w:i/>
          <w:color w:val="000000"/>
          <w:sz w:val="28"/>
          <w:szCs w:val="28"/>
        </w:rPr>
        <w:t xml:space="preserve">                                                      Ткаченко Ірина Михайлівна  Гаврилівський НВК</w:t>
      </w:r>
    </w:p>
    <w:p w:rsidR="001D2DAB" w:rsidRPr="001D2DAB" w:rsidRDefault="001D2DAB" w:rsidP="001D2DAB">
      <w:pPr>
        <w:shd w:val="clear" w:color="auto" w:fill="FFFFFF"/>
        <w:spacing w:line="360" w:lineRule="auto"/>
        <w:ind w:right="-426"/>
        <w:rPr>
          <w:bCs/>
          <w:color w:val="000000"/>
          <w:spacing w:val="-12"/>
          <w:sz w:val="28"/>
          <w:szCs w:val="28"/>
        </w:rPr>
      </w:pPr>
      <w:r w:rsidRPr="001D2DAB">
        <w:rPr>
          <w:bCs/>
          <w:color w:val="000000"/>
          <w:spacing w:val="-12"/>
          <w:sz w:val="28"/>
          <w:szCs w:val="28"/>
        </w:rPr>
        <w:t xml:space="preserve">10.Індивідуальні співбесіди педагогів-майстрів з педагогами-початківцями щодо питань організації навчально-виховного процесу та методики викладання предметів. </w:t>
      </w:r>
      <w:r w:rsidRPr="001D2DAB">
        <w:rPr>
          <w:bCs/>
          <w:color w:val="000000"/>
          <w:spacing w:val="-12"/>
          <w:sz w:val="28"/>
          <w:szCs w:val="28"/>
        </w:rPr>
        <w:br/>
        <w:t xml:space="preserve">                                                                                                  </w:t>
      </w:r>
      <w:r w:rsidRPr="001D2DAB">
        <w:rPr>
          <w:bCs/>
          <w:i/>
          <w:color w:val="000000"/>
          <w:spacing w:val="-12"/>
          <w:sz w:val="28"/>
          <w:szCs w:val="28"/>
        </w:rPr>
        <w:t>Наставники педагогів-початківців</w:t>
      </w:r>
      <w:r w:rsidRPr="001D2DAB">
        <w:rPr>
          <w:bCs/>
          <w:color w:val="000000"/>
          <w:spacing w:val="-12"/>
          <w:sz w:val="28"/>
          <w:szCs w:val="28"/>
        </w:rPr>
        <w:br/>
      </w:r>
      <w:r w:rsidRPr="001D2DAB">
        <w:rPr>
          <w:bCs/>
          <w:color w:val="000000"/>
          <w:spacing w:val="-12"/>
          <w:sz w:val="28"/>
          <w:szCs w:val="28"/>
        </w:rPr>
        <w:lastRenderedPageBreak/>
        <w:br/>
      </w:r>
    </w:p>
    <w:p w:rsidR="00FA1644" w:rsidRPr="000013D4" w:rsidRDefault="00FA1644" w:rsidP="00FA1644">
      <w:pPr>
        <w:shd w:val="clear" w:color="auto" w:fill="FFFFFF"/>
        <w:spacing w:line="360" w:lineRule="auto"/>
        <w:ind w:left="-284" w:right="-284"/>
        <w:jc w:val="both"/>
        <w:rPr>
          <w:b/>
          <w:bCs/>
          <w:color w:val="000000" w:themeColor="text1"/>
          <w:spacing w:val="-12"/>
          <w:sz w:val="28"/>
          <w:szCs w:val="28"/>
        </w:rPr>
      </w:pPr>
      <w:r w:rsidRPr="000013D4">
        <w:rPr>
          <w:b/>
          <w:bCs/>
          <w:color w:val="000000" w:themeColor="text1"/>
          <w:spacing w:val="-12"/>
          <w:sz w:val="28"/>
          <w:szCs w:val="28"/>
        </w:rPr>
        <w:t>Питання для обговорення з педагогами-майстрами.</w:t>
      </w:r>
    </w:p>
    <w:p w:rsidR="00FA1644" w:rsidRPr="000013D4" w:rsidRDefault="00FA1644" w:rsidP="00FA1644">
      <w:pPr>
        <w:shd w:val="clear" w:color="auto" w:fill="FFFFFF"/>
        <w:spacing w:line="360" w:lineRule="auto"/>
        <w:ind w:left="-284" w:right="-284"/>
        <w:jc w:val="both"/>
        <w:rPr>
          <w:bCs/>
          <w:color w:val="000000" w:themeColor="text1"/>
          <w:spacing w:val="-12"/>
          <w:sz w:val="28"/>
          <w:szCs w:val="28"/>
        </w:rPr>
      </w:pPr>
      <w:r w:rsidRPr="000013D4">
        <w:rPr>
          <w:bCs/>
          <w:color w:val="000000" w:themeColor="text1"/>
          <w:spacing w:val="-12"/>
          <w:sz w:val="28"/>
          <w:szCs w:val="28"/>
        </w:rPr>
        <w:t>8. Призначення наставників з числа педагогів-майстрів над педагогами-початківцями.</w:t>
      </w:r>
    </w:p>
    <w:p w:rsidR="00FA1644" w:rsidRPr="000013D4" w:rsidRDefault="00FA1644" w:rsidP="00FA1644">
      <w:pPr>
        <w:shd w:val="clear" w:color="auto" w:fill="FFFFFF"/>
        <w:spacing w:line="360" w:lineRule="auto"/>
        <w:ind w:left="-284" w:right="-284"/>
        <w:jc w:val="both"/>
        <w:rPr>
          <w:bCs/>
          <w:color w:val="000000" w:themeColor="text1"/>
          <w:spacing w:val="-12"/>
          <w:sz w:val="28"/>
          <w:szCs w:val="28"/>
        </w:rPr>
      </w:pPr>
      <w:r w:rsidRPr="000013D4">
        <w:rPr>
          <w:b/>
          <w:bCs/>
          <w:color w:val="000000" w:themeColor="text1"/>
          <w:spacing w:val="-12"/>
          <w:sz w:val="28"/>
          <w:szCs w:val="28"/>
        </w:rPr>
        <w:t>Питання для обговорення з педагогами-початківцями.</w:t>
      </w:r>
    </w:p>
    <w:p w:rsidR="00FA1644" w:rsidRPr="000013D4" w:rsidRDefault="00FA1644" w:rsidP="003A0A2B">
      <w:pPr>
        <w:shd w:val="clear" w:color="auto" w:fill="FFFFFF"/>
        <w:spacing w:before="150" w:after="150" w:line="360" w:lineRule="auto"/>
        <w:ind w:left="-284" w:right="-284"/>
        <w:outlineLvl w:val="3"/>
        <w:rPr>
          <w:bCs/>
          <w:color w:val="000000" w:themeColor="text1"/>
          <w:sz w:val="28"/>
          <w:szCs w:val="28"/>
        </w:rPr>
      </w:pPr>
      <w:r w:rsidRPr="000013D4">
        <w:rPr>
          <w:bCs/>
          <w:color w:val="000000" w:themeColor="text1"/>
          <w:spacing w:val="-12"/>
          <w:sz w:val="28"/>
          <w:szCs w:val="28"/>
        </w:rPr>
        <w:t xml:space="preserve">9. </w:t>
      </w:r>
      <w:r w:rsidRPr="000013D4">
        <w:rPr>
          <w:bCs/>
          <w:color w:val="000000" w:themeColor="text1"/>
          <w:sz w:val="28"/>
          <w:szCs w:val="28"/>
          <w:lang w:val="ru-RU"/>
        </w:rPr>
        <w:t>План-конспект уроку історії та правознавства, його мета, завдання, роль та основні компоненти.</w:t>
      </w:r>
      <w:r w:rsidR="003A0A2B" w:rsidRPr="000013D4">
        <w:rPr>
          <w:rFonts w:eastAsia="Calibri"/>
          <w:color w:val="000000" w:themeColor="text1"/>
          <w:lang w:eastAsia="en-US"/>
        </w:rPr>
        <w:t xml:space="preserve"> (</w:t>
      </w:r>
      <w:r w:rsidR="003A0A2B" w:rsidRPr="000013D4">
        <w:rPr>
          <w:bCs/>
          <w:color w:val="000000" w:themeColor="text1"/>
          <w:sz w:val="28"/>
          <w:szCs w:val="28"/>
        </w:rPr>
        <w:t>Троян Наталія Олександрівна)</w:t>
      </w:r>
    </w:p>
    <w:p w:rsidR="00FA1644" w:rsidRPr="000013D4" w:rsidRDefault="00FA1644" w:rsidP="00FA1644">
      <w:pPr>
        <w:shd w:val="clear" w:color="auto" w:fill="FFFFFF"/>
        <w:spacing w:line="360" w:lineRule="auto"/>
        <w:ind w:left="-284" w:right="-284"/>
        <w:jc w:val="both"/>
        <w:rPr>
          <w:bCs/>
          <w:color w:val="000000" w:themeColor="text1"/>
          <w:spacing w:val="-12"/>
          <w:sz w:val="28"/>
          <w:szCs w:val="28"/>
        </w:rPr>
      </w:pPr>
      <w:r w:rsidRPr="000013D4">
        <w:rPr>
          <w:bCs/>
          <w:color w:val="000000" w:themeColor="text1"/>
          <w:spacing w:val="-12"/>
          <w:sz w:val="28"/>
          <w:szCs w:val="28"/>
        </w:rPr>
        <w:t>10. Індивідуальні співбесіди педагогів-майстрів з педагогами-початківцями щодо питань організації навчально-виховного процесу.</w:t>
      </w:r>
    </w:p>
    <w:p w:rsidR="00FA1644" w:rsidRPr="000013D4" w:rsidRDefault="00FA1644" w:rsidP="00FA1644">
      <w:pPr>
        <w:spacing w:after="160" w:line="360" w:lineRule="auto"/>
        <w:ind w:left="-284" w:right="-284"/>
        <w:jc w:val="both"/>
        <w:rPr>
          <w:rFonts w:eastAsia="Calibri"/>
          <w:color w:val="000000" w:themeColor="text1"/>
          <w:sz w:val="28"/>
          <w:szCs w:val="28"/>
          <w:lang w:eastAsia="en-US"/>
        </w:rPr>
      </w:pPr>
      <w:r w:rsidRPr="000013D4">
        <w:rPr>
          <w:bCs/>
          <w:color w:val="000000" w:themeColor="text1"/>
          <w:spacing w:val="-12"/>
          <w:sz w:val="28"/>
          <w:szCs w:val="28"/>
        </w:rPr>
        <w:t xml:space="preserve">                                                                                                    Наставники педагогів-початківців</w:t>
      </w:r>
      <w:r w:rsidRPr="000013D4">
        <w:rPr>
          <w:rFonts w:eastAsia="Calibri"/>
          <w:color w:val="000000" w:themeColor="text1"/>
          <w:sz w:val="28"/>
          <w:szCs w:val="28"/>
          <w:lang w:eastAsia="en-US"/>
        </w:rPr>
        <w:t xml:space="preserve"> </w:t>
      </w:r>
    </w:p>
    <w:p w:rsidR="00FA1644" w:rsidRPr="000013D4" w:rsidRDefault="00FA1644" w:rsidP="00FA1644">
      <w:pPr>
        <w:spacing w:after="200" w:line="360" w:lineRule="auto"/>
        <w:ind w:left="-284" w:right="-284"/>
        <w:jc w:val="both"/>
        <w:rPr>
          <w:rFonts w:eastAsia="Calibri"/>
          <w:b/>
          <w:color w:val="000000" w:themeColor="text1"/>
          <w:sz w:val="28"/>
          <w:szCs w:val="28"/>
          <w:lang w:eastAsia="en-US"/>
        </w:rPr>
      </w:pPr>
      <w:r w:rsidRPr="000013D4">
        <w:rPr>
          <w:rFonts w:eastAsia="Calibri"/>
          <w:b/>
          <w:color w:val="000000" w:themeColor="text1"/>
          <w:sz w:val="28"/>
          <w:szCs w:val="28"/>
          <w:lang w:eastAsia="en-US"/>
        </w:rPr>
        <w:t>ІІ засідання</w:t>
      </w:r>
    </w:p>
    <w:p w:rsidR="00FA1644" w:rsidRPr="000013D4" w:rsidRDefault="00FA1644" w:rsidP="007666D9">
      <w:pPr>
        <w:widowControl w:val="0"/>
        <w:shd w:val="clear" w:color="auto" w:fill="FFFFFF"/>
        <w:tabs>
          <w:tab w:val="left" w:pos="456"/>
        </w:tabs>
        <w:autoSpaceDE w:val="0"/>
        <w:autoSpaceDN w:val="0"/>
        <w:adjustRightInd w:val="0"/>
        <w:spacing w:after="160" w:line="360" w:lineRule="auto"/>
        <w:ind w:left="-284" w:right="-284"/>
        <w:rPr>
          <w:rFonts w:eastAsia="Calibri"/>
          <w:color w:val="000000" w:themeColor="text1"/>
          <w:spacing w:val="-6"/>
          <w:sz w:val="28"/>
          <w:szCs w:val="28"/>
          <w:lang w:eastAsia="en-US"/>
        </w:rPr>
      </w:pPr>
      <w:r w:rsidRPr="000013D4">
        <w:rPr>
          <w:rFonts w:eastAsia="Calibri"/>
          <w:b/>
          <w:color w:val="000000" w:themeColor="text1"/>
          <w:sz w:val="28"/>
          <w:szCs w:val="28"/>
          <w:u w:val="single"/>
          <w:lang w:eastAsia="en-US"/>
        </w:rPr>
        <w:t xml:space="preserve">Семінар-практикум </w:t>
      </w:r>
      <w:r w:rsidRPr="000013D4">
        <w:rPr>
          <w:rFonts w:eastAsia="Calibri"/>
          <w:color w:val="000000" w:themeColor="text1"/>
          <w:sz w:val="28"/>
          <w:szCs w:val="28"/>
          <w:lang w:eastAsia="en-US"/>
        </w:rPr>
        <w:t xml:space="preserve">– листопад 2017 р. - на базі ЗОШ № 2 </w:t>
      </w:r>
      <w:r w:rsidRPr="000013D4">
        <w:rPr>
          <w:rFonts w:eastAsia="Calibri"/>
          <w:color w:val="000000" w:themeColor="text1"/>
          <w:sz w:val="28"/>
          <w:szCs w:val="28"/>
          <w:lang w:eastAsia="en-US"/>
        </w:rPr>
        <w:br/>
      </w:r>
      <w:r w:rsidRPr="000013D4">
        <w:rPr>
          <w:rFonts w:eastAsia="Calibri"/>
          <w:color w:val="000000" w:themeColor="text1"/>
          <w:sz w:val="28"/>
          <w:szCs w:val="28"/>
          <w:lang w:eastAsia="en-US"/>
        </w:rPr>
        <w:br/>
      </w:r>
      <w:r w:rsidRPr="000013D4">
        <w:rPr>
          <w:rFonts w:eastAsia="Calibri"/>
          <w:b/>
          <w:color w:val="000000" w:themeColor="text1"/>
          <w:sz w:val="28"/>
          <w:szCs w:val="28"/>
          <w:u w:val="single"/>
          <w:lang w:eastAsia="en-US"/>
        </w:rPr>
        <w:t>Тема</w:t>
      </w:r>
      <w:r w:rsidRPr="000013D4">
        <w:rPr>
          <w:rFonts w:eastAsia="Calibri"/>
          <w:color w:val="000000" w:themeColor="text1"/>
          <w:sz w:val="28"/>
          <w:szCs w:val="28"/>
          <w:lang w:eastAsia="en-US"/>
        </w:rPr>
        <w:t>: Розвиток дитячої обдарованості: моделювання інноваційного педагогічного процесу на уроках історії та правознавства.</w:t>
      </w:r>
      <w:r w:rsidRPr="000013D4">
        <w:rPr>
          <w:rFonts w:eastAsia="Calibri"/>
          <w:color w:val="000000" w:themeColor="text1"/>
          <w:sz w:val="28"/>
          <w:szCs w:val="28"/>
          <w:lang w:val="ru-RU" w:eastAsia="en-US"/>
        </w:rPr>
        <w:t> </w:t>
      </w:r>
    </w:p>
    <w:p w:rsidR="00FA1644" w:rsidRPr="000013D4" w:rsidRDefault="00FA1644" w:rsidP="007666D9">
      <w:pPr>
        <w:spacing w:after="160" w:line="360" w:lineRule="auto"/>
        <w:ind w:left="-284" w:right="-284"/>
        <w:rPr>
          <w:rFonts w:eastAsia="Calibri"/>
          <w:color w:val="000000" w:themeColor="text1"/>
          <w:sz w:val="28"/>
          <w:szCs w:val="28"/>
          <w:lang w:eastAsia="en-US"/>
        </w:rPr>
      </w:pPr>
      <w:r w:rsidRPr="000013D4">
        <w:rPr>
          <w:rFonts w:eastAsia="Calibri"/>
          <w:b/>
          <w:color w:val="000000" w:themeColor="text1"/>
          <w:sz w:val="28"/>
          <w:szCs w:val="28"/>
          <w:u w:val="single"/>
          <w:lang w:eastAsia="en-US"/>
        </w:rPr>
        <w:t>Мета</w:t>
      </w:r>
      <w:r w:rsidRPr="000013D4">
        <w:rPr>
          <w:rFonts w:eastAsia="Calibri"/>
          <w:b/>
          <w:color w:val="000000" w:themeColor="text1"/>
          <w:sz w:val="28"/>
          <w:szCs w:val="28"/>
          <w:lang w:eastAsia="en-US"/>
        </w:rPr>
        <w:t>:</w:t>
      </w:r>
      <w:r w:rsidRPr="000013D4">
        <w:rPr>
          <w:rFonts w:eastAsia="Calibri"/>
          <w:color w:val="000000" w:themeColor="text1"/>
          <w:sz w:val="28"/>
          <w:szCs w:val="28"/>
          <w:lang w:eastAsia="en-US"/>
        </w:rPr>
        <w:t xml:space="preserve"> </w:t>
      </w:r>
      <w:r w:rsidR="003A0A2B" w:rsidRPr="000013D4">
        <w:rPr>
          <w:rFonts w:eastAsia="Calibri"/>
          <w:color w:val="000000" w:themeColor="text1"/>
          <w:sz w:val="28"/>
          <w:szCs w:val="28"/>
          <w:lang w:eastAsia="en-US"/>
        </w:rPr>
        <w:t xml:space="preserve">вивчення педагогичних засобів </w:t>
      </w:r>
      <w:r w:rsidRPr="000013D4">
        <w:rPr>
          <w:rFonts w:eastAsia="Calibri"/>
          <w:color w:val="000000" w:themeColor="text1"/>
          <w:sz w:val="28"/>
          <w:szCs w:val="28"/>
          <w:lang w:val="ru-RU" w:eastAsia="en-US"/>
        </w:rPr>
        <w:t>формування життєвої компетентності учнів</w:t>
      </w:r>
      <w:r w:rsidR="003A0A2B" w:rsidRPr="000013D4">
        <w:rPr>
          <w:rFonts w:eastAsia="Calibri"/>
          <w:color w:val="000000" w:themeColor="text1"/>
          <w:sz w:val="28"/>
          <w:szCs w:val="28"/>
          <w:lang w:val="ru-RU" w:eastAsia="en-US"/>
        </w:rPr>
        <w:t xml:space="preserve"> на уроках</w:t>
      </w:r>
      <w:r w:rsidRPr="000013D4">
        <w:rPr>
          <w:rFonts w:eastAsia="Calibri"/>
          <w:color w:val="000000" w:themeColor="text1"/>
          <w:sz w:val="28"/>
          <w:szCs w:val="28"/>
          <w:lang w:eastAsia="en-US"/>
        </w:rPr>
        <w:br/>
        <w:t xml:space="preserve"> </w:t>
      </w:r>
      <w:r w:rsidRPr="000013D4">
        <w:rPr>
          <w:b/>
          <w:bCs/>
          <w:color w:val="000000" w:themeColor="text1"/>
          <w:sz w:val="28"/>
          <w:szCs w:val="28"/>
        </w:rPr>
        <w:t>Загальні питання для обговорення (</w:t>
      </w:r>
      <w:r w:rsidRPr="000013D4">
        <w:rPr>
          <w:b/>
          <w:bCs/>
          <w:i/>
          <w:iCs/>
          <w:color w:val="000000" w:themeColor="text1"/>
          <w:sz w:val="28"/>
          <w:szCs w:val="28"/>
        </w:rPr>
        <w:t>Лабораторія невирішених проблем</w:t>
      </w:r>
      <w:r w:rsidRPr="000013D4">
        <w:rPr>
          <w:b/>
          <w:bCs/>
          <w:color w:val="000000" w:themeColor="text1"/>
          <w:sz w:val="28"/>
          <w:szCs w:val="28"/>
        </w:rPr>
        <w:t>)</w:t>
      </w:r>
      <w:r w:rsidRPr="000013D4">
        <w:rPr>
          <w:b/>
          <w:bCs/>
          <w:color w:val="000000" w:themeColor="text1"/>
          <w:sz w:val="28"/>
          <w:szCs w:val="28"/>
        </w:rPr>
        <w:br/>
      </w:r>
      <w:r w:rsidRPr="000013D4">
        <w:rPr>
          <w:rFonts w:eastAsia="Calibri"/>
          <w:color w:val="000000" w:themeColor="text1"/>
          <w:sz w:val="28"/>
          <w:szCs w:val="28"/>
          <w:lang w:eastAsia="en-US"/>
        </w:rPr>
        <w:t>1. Про підготовку творчих доробок вчителів історії та правознавства для участі у обласній виставці-презентації педагогічних ідей і технологій.</w:t>
      </w:r>
      <w:r w:rsidR="0052708D" w:rsidRPr="000013D4">
        <w:rPr>
          <w:bCs/>
          <w:i/>
          <w:color w:val="000000" w:themeColor="text1"/>
          <w:spacing w:val="-12"/>
          <w:sz w:val="28"/>
          <w:szCs w:val="28"/>
        </w:rPr>
        <w:t xml:space="preserve"> </w:t>
      </w:r>
      <w:r w:rsidR="0052708D" w:rsidRPr="000013D4">
        <w:rPr>
          <w:bCs/>
          <w:i/>
          <w:color w:val="000000" w:themeColor="text1"/>
          <w:spacing w:val="-12"/>
          <w:sz w:val="28"/>
          <w:szCs w:val="28"/>
        </w:rPr>
        <w:br/>
        <w:t xml:space="preserve">                                                                                                            </w:t>
      </w:r>
      <w:r w:rsidR="0052708D" w:rsidRPr="000013D4">
        <w:rPr>
          <w:rFonts w:eastAsia="Calibri"/>
          <w:bCs/>
          <w:i/>
          <w:color w:val="000000" w:themeColor="text1"/>
          <w:sz w:val="28"/>
          <w:szCs w:val="28"/>
          <w:lang w:eastAsia="en-US"/>
        </w:rPr>
        <w:t xml:space="preserve">Белякова О.О., керівник РМО    </w:t>
      </w:r>
    </w:p>
    <w:p w:rsidR="00FA1644" w:rsidRPr="000013D4" w:rsidRDefault="00FA1644" w:rsidP="0052708D">
      <w:pPr>
        <w:spacing w:after="200" w:line="360" w:lineRule="auto"/>
        <w:ind w:left="-284" w:right="-284"/>
        <w:rPr>
          <w:rFonts w:eastAsia="Calibri"/>
          <w:color w:val="000000" w:themeColor="text1"/>
          <w:sz w:val="28"/>
          <w:szCs w:val="28"/>
          <w:lang w:eastAsia="en-US"/>
        </w:rPr>
      </w:pPr>
      <w:r w:rsidRPr="000013D4">
        <w:rPr>
          <w:rFonts w:eastAsia="Calibri"/>
          <w:color w:val="000000" w:themeColor="text1"/>
          <w:sz w:val="28"/>
          <w:szCs w:val="28"/>
          <w:lang w:eastAsia="en-US"/>
        </w:rPr>
        <w:t>2. Школа сприяє здоров’ю. Про роботу вчителів з обдарованими дітьми, про участь учнів ЗНЗ району у всеукраїнських олімпіадах, конкурсах «Лелека», «Кришталева сова».</w:t>
      </w:r>
      <w:r w:rsidR="009668D2" w:rsidRPr="000013D4">
        <w:rPr>
          <w:color w:val="000000" w:themeColor="text1"/>
          <w:sz w:val="28"/>
          <w:szCs w:val="28"/>
        </w:rPr>
        <w:t xml:space="preserve"> </w:t>
      </w:r>
      <w:r w:rsidR="009668D2" w:rsidRPr="000013D4">
        <w:rPr>
          <w:rFonts w:eastAsia="Calibri"/>
          <w:color w:val="000000" w:themeColor="text1"/>
          <w:sz w:val="28"/>
          <w:szCs w:val="28"/>
          <w:lang w:eastAsia="en-US"/>
        </w:rPr>
        <w:t>Інноваційні технології креативної освіти, розвитку творчого потенціалу учнів</w:t>
      </w:r>
      <w:r w:rsidR="0052708D" w:rsidRPr="000013D4">
        <w:rPr>
          <w:rFonts w:eastAsia="Calibri"/>
          <w:color w:val="000000" w:themeColor="text1"/>
          <w:sz w:val="28"/>
          <w:szCs w:val="28"/>
          <w:lang w:eastAsia="en-US"/>
        </w:rPr>
        <w:t xml:space="preserve"> (ОБМІН ДОСВІДОМ)</w:t>
      </w:r>
      <w:r w:rsidR="009668D2" w:rsidRPr="000013D4">
        <w:rPr>
          <w:rFonts w:eastAsia="Calibri"/>
          <w:color w:val="000000" w:themeColor="text1"/>
          <w:sz w:val="28"/>
          <w:szCs w:val="28"/>
          <w:lang w:eastAsia="en-US"/>
        </w:rPr>
        <w:t>.</w:t>
      </w:r>
      <w:r w:rsidR="0052708D" w:rsidRPr="000013D4">
        <w:rPr>
          <w:rFonts w:eastAsia="Calibri"/>
          <w:color w:val="000000" w:themeColor="text1"/>
          <w:sz w:val="28"/>
          <w:szCs w:val="28"/>
          <w:lang w:eastAsia="en-US"/>
        </w:rPr>
        <w:t xml:space="preserve"> </w:t>
      </w:r>
      <w:r w:rsidRPr="000013D4">
        <w:rPr>
          <w:color w:val="000000" w:themeColor="text1"/>
        </w:rPr>
        <w:br/>
      </w:r>
      <w:r w:rsidRPr="000013D4">
        <w:rPr>
          <w:color w:val="000000" w:themeColor="text1"/>
          <w:sz w:val="28"/>
          <w:szCs w:val="28"/>
        </w:rPr>
        <w:t xml:space="preserve">3. </w:t>
      </w:r>
      <w:r w:rsidR="009668D2" w:rsidRPr="000013D4">
        <w:rPr>
          <w:color w:val="000000" w:themeColor="text1"/>
          <w:sz w:val="28"/>
          <w:szCs w:val="28"/>
        </w:rPr>
        <w:t xml:space="preserve">Індивідуальний психолого-педагогічний супровід обдарованої дитини </w:t>
      </w:r>
      <w:r w:rsidR="003A0A2B" w:rsidRPr="000013D4">
        <w:rPr>
          <w:color w:val="000000" w:themeColor="text1"/>
          <w:sz w:val="28"/>
          <w:szCs w:val="28"/>
        </w:rPr>
        <w:br/>
        <w:t>(</w:t>
      </w:r>
      <w:r w:rsidR="003A0A2B" w:rsidRPr="000013D4">
        <w:rPr>
          <w:bCs/>
          <w:iCs/>
          <w:color w:val="000000" w:themeColor="text1"/>
          <w:sz w:val="28"/>
          <w:szCs w:val="28"/>
        </w:rPr>
        <w:t>Клюшнік Ольга Федорівна, ЗОШ № 3)</w:t>
      </w:r>
    </w:p>
    <w:p w:rsidR="00FA1644" w:rsidRPr="000013D4" w:rsidRDefault="00FA1644" w:rsidP="00FA1644">
      <w:pPr>
        <w:spacing w:after="200" w:line="360" w:lineRule="auto"/>
        <w:ind w:left="-284" w:right="-284"/>
        <w:jc w:val="both"/>
        <w:rPr>
          <w:b/>
          <w:bCs/>
          <w:color w:val="000000" w:themeColor="text1"/>
          <w:sz w:val="28"/>
          <w:szCs w:val="28"/>
        </w:rPr>
      </w:pPr>
      <w:r w:rsidRPr="000013D4">
        <w:rPr>
          <w:b/>
          <w:bCs/>
          <w:color w:val="000000" w:themeColor="text1"/>
          <w:sz w:val="28"/>
          <w:szCs w:val="28"/>
        </w:rPr>
        <w:t>Питання для обговорення  педагогами-фахівцями</w:t>
      </w:r>
    </w:p>
    <w:p w:rsidR="00FA1644" w:rsidRPr="000013D4" w:rsidRDefault="00FA1644" w:rsidP="00FA1644">
      <w:pPr>
        <w:spacing w:after="200" w:line="360" w:lineRule="auto"/>
        <w:ind w:left="-284" w:right="-284"/>
        <w:jc w:val="both"/>
        <w:rPr>
          <w:bCs/>
          <w:color w:val="000000" w:themeColor="text1"/>
          <w:sz w:val="28"/>
          <w:szCs w:val="28"/>
        </w:rPr>
      </w:pPr>
      <w:r w:rsidRPr="000013D4">
        <w:rPr>
          <w:color w:val="000000" w:themeColor="text1"/>
          <w:sz w:val="28"/>
          <w:szCs w:val="28"/>
        </w:rPr>
        <w:lastRenderedPageBreak/>
        <w:t>Мета, особливості та умови поєднання історичної, правової освіти з еколого-економічною освітою учнів як передумова збалансованого розвитку школяра та суспільства</w:t>
      </w:r>
      <w:r w:rsidRPr="000013D4">
        <w:rPr>
          <w:b/>
          <w:bCs/>
          <w:color w:val="000000" w:themeColor="text1"/>
          <w:sz w:val="28"/>
          <w:szCs w:val="28"/>
        </w:rPr>
        <w:t>.</w:t>
      </w:r>
      <w:r w:rsidR="003A0A2B" w:rsidRPr="000013D4">
        <w:rPr>
          <w:b/>
          <w:bCs/>
          <w:color w:val="000000" w:themeColor="text1"/>
          <w:sz w:val="28"/>
          <w:szCs w:val="28"/>
        </w:rPr>
        <w:t xml:space="preserve"> </w:t>
      </w:r>
      <w:r w:rsidR="003A0A2B" w:rsidRPr="000013D4">
        <w:rPr>
          <w:bCs/>
          <w:color w:val="000000" w:themeColor="text1"/>
          <w:sz w:val="28"/>
          <w:szCs w:val="28"/>
        </w:rPr>
        <w:t>(Паніотова Вікторія Леонидівна, ЗОШ № 1)</w:t>
      </w:r>
      <w:r w:rsidR="009814F6" w:rsidRPr="000013D4">
        <w:rPr>
          <w:bCs/>
          <w:color w:val="000000" w:themeColor="text1"/>
          <w:sz w:val="28"/>
          <w:szCs w:val="28"/>
        </w:rPr>
        <w:br/>
      </w:r>
      <w:r w:rsidR="007666D9">
        <w:rPr>
          <w:bCs/>
          <w:color w:val="000000" w:themeColor="text1"/>
          <w:sz w:val="28"/>
          <w:szCs w:val="28"/>
        </w:rPr>
        <w:br/>
      </w:r>
      <w:r w:rsidRPr="000013D4">
        <w:rPr>
          <w:b/>
          <w:bCs/>
          <w:color w:val="000000" w:themeColor="text1"/>
          <w:sz w:val="28"/>
          <w:szCs w:val="28"/>
        </w:rPr>
        <w:t>Питання для обговорення  педагогами-початківцями</w:t>
      </w:r>
    </w:p>
    <w:p w:rsidR="00FA1644" w:rsidRPr="000013D4" w:rsidRDefault="00FA1644" w:rsidP="00FA1644">
      <w:pPr>
        <w:spacing w:after="200" w:line="360" w:lineRule="auto"/>
        <w:ind w:left="-284" w:right="-284"/>
        <w:jc w:val="both"/>
        <w:rPr>
          <w:bCs/>
          <w:color w:val="000000" w:themeColor="text1"/>
          <w:sz w:val="28"/>
          <w:szCs w:val="28"/>
        </w:rPr>
      </w:pPr>
      <w:r w:rsidRPr="000013D4">
        <w:rPr>
          <w:bCs/>
          <w:color w:val="000000" w:themeColor="text1"/>
          <w:sz w:val="28"/>
          <w:szCs w:val="28"/>
        </w:rPr>
        <w:t>Практикум з конструювання уроку історії та правознавства з використанням новітніх,  традиційних методов  сучасних технологій інклюзивної освіти тощо</w:t>
      </w:r>
      <w:r w:rsidRPr="000013D4">
        <w:rPr>
          <w:bCs/>
          <w:color w:val="000000" w:themeColor="text1"/>
          <w:sz w:val="28"/>
          <w:szCs w:val="28"/>
        </w:rPr>
        <w:br/>
      </w:r>
    </w:p>
    <w:p w:rsidR="00FA1644" w:rsidRPr="000013D4" w:rsidRDefault="007666D9" w:rsidP="001835B3">
      <w:pPr>
        <w:spacing w:after="200" w:line="360" w:lineRule="auto"/>
        <w:ind w:left="-284" w:right="-284"/>
        <w:rPr>
          <w:rFonts w:eastAsia="Calibri"/>
          <w:b/>
          <w:color w:val="000000" w:themeColor="text1"/>
          <w:sz w:val="28"/>
          <w:szCs w:val="28"/>
          <w:lang w:eastAsia="en-US"/>
        </w:rPr>
      </w:pPr>
      <w:r>
        <w:rPr>
          <w:rFonts w:eastAsia="Calibri"/>
          <w:b/>
          <w:color w:val="000000" w:themeColor="text1"/>
          <w:sz w:val="28"/>
          <w:szCs w:val="28"/>
          <w:lang w:eastAsia="en-US"/>
        </w:rPr>
        <w:br/>
      </w:r>
      <w:r w:rsidR="00FA1644" w:rsidRPr="000013D4">
        <w:rPr>
          <w:rFonts w:eastAsia="Calibri"/>
          <w:b/>
          <w:color w:val="000000" w:themeColor="text1"/>
          <w:sz w:val="28"/>
          <w:szCs w:val="28"/>
          <w:lang w:eastAsia="en-US"/>
        </w:rPr>
        <w:t>ІІІ засідання</w:t>
      </w:r>
      <w:r w:rsidR="00FA1644" w:rsidRPr="000013D4">
        <w:rPr>
          <w:rFonts w:eastAsia="Calibri"/>
          <w:b/>
          <w:color w:val="000000" w:themeColor="text1"/>
          <w:sz w:val="28"/>
          <w:szCs w:val="28"/>
          <w:lang w:eastAsia="en-US"/>
        </w:rPr>
        <w:br/>
      </w:r>
      <w:r w:rsidR="001835B3" w:rsidRPr="000013D4">
        <w:rPr>
          <w:rFonts w:eastAsia="Calibri"/>
          <w:b/>
          <w:color w:val="000000" w:themeColor="text1"/>
          <w:sz w:val="28"/>
          <w:szCs w:val="28"/>
          <w:u w:val="single"/>
          <w:lang w:eastAsia="en-US"/>
        </w:rPr>
        <w:br/>
        <w:t xml:space="preserve">Методична </w:t>
      </w:r>
      <w:r w:rsidR="00FA1644" w:rsidRPr="000013D4">
        <w:rPr>
          <w:rFonts w:eastAsia="Calibri"/>
          <w:b/>
          <w:color w:val="000000" w:themeColor="text1"/>
          <w:sz w:val="28"/>
          <w:szCs w:val="28"/>
          <w:u w:val="single"/>
          <w:lang w:eastAsia="en-US"/>
        </w:rPr>
        <w:t>студія</w:t>
      </w:r>
      <w:r w:rsidR="001835B3" w:rsidRPr="000013D4">
        <w:rPr>
          <w:rFonts w:eastAsia="Calibri"/>
          <w:b/>
          <w:color w:val="000000" w:themeColor="text1"/>
          <w:sz w:val="28"/>
          <w:szCs w:val="28"/>
          <w:lang w:eastAsia="en-US"/>
        </w:rPr>
        <w:t xml:space="preserve"> - </w:t>
      </w:r>
      <w:r w:rsidR="001835B3" w:rsidRPr="000013D4">
        <w:rPr>
          <w:rFonts w:eastAsia="Calibri"/>
          <w:color w:val="000000" w:themeColor="text1"/>
          <w:sz w:val="28"/>
          <w:szCs w:val="28"/>
          <w:lang w:eastAsia="en-US"/>
        </w:rPr>
        <w:t>січень 2017 р. (ЗОШ № 1</w:t>
      </w:r>
      <w:r w:rsidR="00FA1644" w:rsidRPr="000013D4">
        <w:rPr>
          <w:rFonts w:eastAsia="Calibri"/>
          <w:color w:val="000000" w:themeColor="text1"/>
          <w:sz w:val="28"/>
          <w:szCs w:val="28"/>
          <w:lang w:eastAsia="en-US"/>
        </w:rPr>
        <w:t>)</w:t>
      </w:r>
      <w:r w:rsidR="00FA1644" w:rsidRPr="000013D4">
        <w:rPr>
          <w:rFonts w:eastAsia="Calibri"/>
          <w:color w:val="000000" w:themeColor="text1"/>
          <w:sz w:val="28"/>
          <w:szCs w:val="28"/>
          <w:lang w:eastAsia="en-US"/>
        </w:rPr>
        <w:br/>
      </w:r>
      <w:r w:rsidR="00FA1644" w:rsidRPr="000013D4">
        <w:rPr>
          <w:rFonts w:eastAsia="Calibri"/>
          <w:b/>
          <w:color w:val="000000" w:themeColor="text1"/>
          <w:sz w:val="28"/>
          <w:szCs w:val="28"/>
          <w:u w:val="single"/>
          <w:lang w:eastAsia="en-US"/>
        </w:rPr>
        <w:t>Тема:</w:t>
      </w:r>
      <w:r w:rsidR="00FA1644" w:rsidRPr="000013D4">
        <w:rPr>
          <w:rFonts w:eastAsia="Calibri"/>
          <w:b/>
          <w:color w:val="000000" w:themeColor="text1"/>
          <w:sz w:val="28"/>
          <w:szCs w:val="28"/>
          <w:lang w:eastAsia="en-US"/>
        </w:rPr>
        <w:t xml:space="preserve"> </w:t>
      </w:r>
      <w:r w:rsidR="001835B3" w:rsidRPr="000013D4">
        <w:rPr>
          <w:rFonts w:eastAsia="Calibri"/>
          <w:color w:val="000000" w:themeColor="text1"/>
          <w:sz w:val="28"/>
          <w:szCs w:val="28"/>
          <w:lang w:val="ru-RU" w:eastAsia="en-US"/>
        </w:rPr>
        <w:t>Педагогіка толерантності</w:t>
      </w:r>
    </w:p>
    <w:p w:rsidR="00FA1644" w:rsidRPr="000013D4" w:rsidRDefault="00FA1644" w:rsidP="009814F6">
      <w:pPr>
        <w:spacing w:after="200" w:line="360" w:lineRule="auto"/>
        <w:ind w:left="-284" w:right="-284"/>
        <w:rPr>
          <w:rFonts w:eastAsia="Calibri"/>
          <w:color w:val="000000" w:themeColor="text1"/>
          <w:spacing w:val="1"/>
          <w:sz w:val="28"/>
          <w:szCs w:val="28"/>
          <w:lang w:eastAsia="en-US"/>
        </w:rPr>
      </w:pPr>
      <w:r w:rsidRPr="000013D4">
        <w:rPr>
          <w:rFonts w:eastAsia="Calibri"/>
          <w:b/>
          <w:color w:val="000000" w:themeColor="text1"/>
          <w:sz w:val="28"/>
          <w:szCs w:val="28"/>
          <w:u w:val="single"/>
          <w:lang w:eastAsia="en-US"/>
        </w:rPr>
        <w:t>Мета</w:t>
      </w:r>
      <w:r w:rsidRPr="000013D4">
        <w:rPr>
          <w:rFonts w:eastAsia="Calibri"/>
          <w:color w:val="000000" w:themeColor="text1"/>
          <w:sz w:val="28"/>
          <w:szCs w:val="28"/>
          <w:u w:val="single"/>
          <w:lang w:eastAsia="en-US"/>
        </w:rPr>
        <w:t>:</w:t>
      </w:r>
      <w:r w:rsidRPr="000013D4">
        <w:rPr>
          <w:rFonts w:eastAsia="Calibri"/>
          <w:color w:val="000000" w:themeColor="text1"/>
          <w:sz w:val="28"/>
          <w:szCs w:val="28"/>
          <w:lang w:eastAsia="en-US"/>
        </w:rPr>
        <w:t xml:space="preserve"> вивчення </w:t>
      </w:r>
      <w:r w:rsidRPr="000013D4">
        <w:rPr>
          <w:rFonts w:eastAsia="Calibri"/>
          <w:color w:val="000000" w:themeColor="text1"/>
          <w:spacing w:val="2"/>
          <w:sz w:val="28"/>
          <w:szCs w:val="28"/>
          <w:lang w:eastAsia="en-US"/>
        </w:rPr>
        <w:t xml:space="preserve">взаємозв'язку дидактичних і виховних цілей розвитку на різних </w:t>
      </w:r>
      <w:r w:rsidRPr="000013D4">
        <w:rPr>
          <w:rFonts w:eastAsia="Calibri"/>
          <w:color w:val="000000" w:themeColor="text1"/>
          <w:spacing w:val="1"/>
          <w:sz w:val="28"/>
          <w:szCs w:val="28"/>
          <w:lang w:eastAsia="en-US"/>
        </w:rPr>
        <w:t>етапах на</w:t>
      </w:r>
      <w:r w:rsidR="007666D9">
        <w:rPr>
          <w:rFonts w:eastAsia="Calibri"/>
          <w:color w:val="000000" w:themeColor="text1"/>
          <w:spacing w:val="1"/>
          <w:sz w:val="28"/>
          <w:szCs w:val="28"/>
          <w:lang w:eastAsia="en-US"/>
        </w:rPr>
        <w:t>вчання, обмін досвідом роботи.</w:t>
      </w:r>
      <w:r w:rsidR="007666D9">
        <w:rPr>
          <w:rFonts w:eastAsia="Calibri"/>
          <w:color w:val="000000" w:themeColor="text1"/>
          <w:spacing w:val="1"/>
          <w:sz w:val="28"/>
          <w:szCs w:val="28"/>
          <w:lang w:eastAsia="en-US"/>
        </w:rPr>
        <w:br/>
      </w:r>
      <w:r w:rsidRPr="000013D4">
        <w:rPr>
          <w:b/>
          <w:bCs/>
          <w:color w:val="000000" w:themeColor="text1"/>
          <w:sz w:val="28"/>
          <w:szCs w:val="28"/>
        </w:rPr>
        <w:t>Загальні питання для обговорення</w:t>
      </w:r>
      <w:r w:rsidRPr="000013D4">
        <w:rPr>
          <w:rFonts w:eastAsia="Calibri"/>
          <w:color w:val="000000" w:themeColor="text1"/>
          <w:spacing w:val="1"/>
          <w:sz w:val="28"/>
          <w:szCs w:val="28"/>
          <w:lang w:eastAsia="en-US"/>
        </w:rPr>
        <w:br/>
      </w:r>
      <w:r w:rsidR="001835B3" w:rsidRPr="000013D4">
        <w:rPr>
          <w:rFonts w:eastAsia="Calibri"/>
          <w:color w:val="000000" w:themeColor="text1"/>
          <w:sz w:val="28"/>
          <w:szCs w:val="28"/>
          <w:lang w:eastAsia="en-US"/>
        </w:rPr>
        <w:t>Вивчення нормативно-правови</w:t>
      </w:r>
      <w:r w:rsidRPr="000013D4">
        <w:rPr>
          <w:rFonts w:eastAsia="Calibri"/>
          <w:color w:val="000000" w:themeColor="text1"/>
          <w:sz w:val="28"/>
          <w:szCs w:val="28"/>
          <w:lang w:eastAsia="en-US"/>
        </w:rPr>
        <w:t>х документів.</w:t>
      </w:r>
      <w:r w:rsidRPr="000013D4">
        <w:rPr>
          <w:rFonts w:eastAsia="Calibri"/>
          <w:color w:val="000000" w:themeColor="text1"/>
          <w:sz w:val="28"/>
          <w:szCs w:val="28"/>
          <w:lang w:eastAsia="en-US"/>
        </w:rPr>
        <w:br/>
      </w:r>
      <w:r w:rsidRPr="000013D4">
        <w:rPr>
          <w:b/>
          <w:bCs/>
          <w:color w:val="000000" w:themeColor="text1"/>
          <w:sz w:val="28"/>
          <w:szCs w:val="28"/>
        </w:rPr>
        <w:t>Питання для обговорення  педагогами-фахівцями</w:t>
      </w:r>
      <w:r w:rsidR="00962E87" w:rsidRPr="000013D4">
        <w:rPr>
          <w:b/>
          <w:bCs/>
          <w:color w:val="000000" w:themeColor="text1"/>
          <w:sz w:val="28"/>
          <w:szCs w:val="28"/>
        </w:rPr>
        <w:br/>
      </w:r>
      <w:r w:rsidR="00962E87" w:rsidRPr="000013D4">
        <w:rPr>
          <w:bCs/>
          <w:color w:val="000000" w:themeColor="text1"/>
          <w:sz w:val="28"/>
          <w:szCs w:val="28"/>
        </w:rPr>
        <w:t>1.</w:t>
      </w:r>
      <w:r w:rsidR="00962E87" w:rsidRPr="000013D4">
        <w:rPr>
          <w:b/>
          <w:bCs/>
          <w:color w:val="000000" w:themeColor="text1"/>
          <w:sz w:val="28"/>
          <w:szCs w:val="28"/>
        </w:rPr>
        <w:t xml:space="preserve"> </w:t>
      </w:r>
      <w:r w:rsidR="00962E87" w:rsidRPr="000013D4">
        <w:rPr>
          <w:rFonts w:eastAsia="Calibri"/>
          <w:color w:val="000000" w:themeColor="text1"/>
          <w:sz w:val="28"/>
          <w:szCs w:val="28"/>
          <w:lang w:val="ru-RU" w:eastAsia="en-US"/>
        </w:rPr>
        <w:t>Розвиток комунікативних здібностей учнів з використанням інтерактивних методів навчання на уроках історії та правознавства</w:t>
      </w:r>
      <w:r w:rsidR="009814F6" w:rsidRPr="000013D4">
        <w:rPr>
          <w:rFonts w:eastAsia="Calibri"/>
          <w:color w:val="000000" w:themeColor="text1"/>
          <w:sz w:val="28"/>
          <w:szCs w:val="28"/>
          <w:lang w:val="ru-RU" w:eastAsia="en-US"/>
        </w:rPr>
        <w:t xml:space="preserve"> (</w:t>
      </w:r>
      <w:r w:rsidR="009814F6" w:rsidRPr="000013D4">
        <w:rPr>
          <w:rFonts w:eastAsia="Calibri"/>
          <w:color w:val="000000" w:themeColor="text1"/>
          <w:sz w:val="28"/>
          <w:szCs w:val="28"/>
          <w:lang w:eastAsia="en-US"/>
        </w:rPr>
        <w:t>Прохоренко Любов Миколаївна, Грушуваська ЗОШ)</w:t>
      </w:r>
      <w:r w:rsidRPr="000013D4">
        <w:rPr>
          <w:rFonts w:eastAsia="Calibri"/>
          <w:color w:val="000000" w:themeColor="text1"/>
          <w:sz w:val="28"/>
          <w:szCs w:val="28"/>
          <w:lang w:eastAsia="en-US"/>
        </w:rPr>
        <w:br/>
      </w:r>
      <w:r w:rsidR="00962E87" w:rsidRPr="000013D4">
        <w:rPr>
          <w:rFonts w:eastAsia="Calibri"/>
          <w:color w:val="000000" w:themeColor="text1"/>
          <w:spacing w:val="1"/>
          <w:sz w:val="28"/>
          <w:szCs w:val="28"/>
          <w:lang w:eastAsia="en-US"/>
        </w:rPr>
        <w:t xml:space="preserve">2. </w:t>
      </w:r>
      <w:r w:rsidR="0052708D" w:rsidRPr="000013D4">
        <w:rPr>
          <w:rFonts w:eastAsia="Calibri"/>
          <w:color w:val="000000" w:themeColor="text1"/>
          <w:spacing w:val="1"/>
          <w:sz w:val="28"/>
          <w:szCs w:val="28"/>
          <w:lang w:val="ru-RU" w:eastAsia="en-US"/>
        </w:rPr>
        <w:t>Впровадження проектної технології для розв’язання пізнавальних завдань</w:t>
      </w:r>
      <w:r w:rsidR="009814F6" w:rsidRPr="000013D4">
        <w:rPr>
          <w:rFonts w:eastAsia="Calibri"/>
          <w:color w:val="000000" w:themeColor="text1"/>
          <w:spacing w:val="1"/>
          <w:sz w:val="28"/>
          <w:szCs w:val="28"/>
          <w:lang w:val="ru-RU" w:eastAsia="en-US"/>
        </w:rPr>
        <w:t xml:space="preserve"> (</w:t>
      </w:r>
      <w:r w:rsidR="009814F6" w:rsidRPr="000013D4">
        <w:rPr>
          <w:rFonts w:eastAsia="Calibri"/>
          <w:color w:val="000000" w:themeColor="text1"/>
          <w:spacing w:val="1"/>
          <w:sz w:val="28"/>
          <w:szCs w:val="28"/>
          <w:lang w:eastAsia="en-US"/>
        </w:rPr>
        <w:t xml:space="preserve">Смагіна Леся Олександрівна, </w:t>
      </w:r>
      <w:r w:rsidR="009814F6" w:rsidRPr="000013D4">
        <w:rPr>
          <w:rFonts w:eastAsia="Calibri"/>
          <w:bCs/>
          <w:iCs/>
          <w:color w:val="000000" w:themeColor="text1"/>
          <w:spacing w:val="1"/>
          <w:sz w:val="28"/>
          <w:szCs w:val="28"/>
          <w:lang w:val="ru-RU" w:eastAsia="en-US"/>
        </w:rPr>
        <w:t>Великокомишуваська ЗОШ)</w:t>
      </w:r>
      <w:r w:rsidRPr="000013D4">
        <w:rPr>
          <w:rFonts w:eastAsia="Calibri"/>
          <w:color w:val="000000" w:themeColor="text1"/>
          <w:sz w:val="28"/>
          <w:szCs w:val="28"/>
          <w:lang w:eastAsia="en-US"/>
        </w:rPr>
        <w:br/>
      </w:r>
      <w:r w:rsidRPr="000013D4">
        <w:rPr>
          <w:b/>
          <w:bCs/>
          <w:color w:val="000000" w:themeColor="text1"/>
          <w:sz w:val="28"/>
          <w:szCs w:val="28"/>
        </w:rPr>
        <w:t>Питання для обговорення  педагогами-початківцями</w:t>
      </w:r>
      <w:r w:rsidR="007666D9">
        <w:rPr>
          <w:bCs/>
          <w:color w:val="000000" w:themeColor="text1"/>
          <w:sz w:val="28"/>
          <w:szCs w:val="28"/>
        </w:rPr>
        <w:br/>
      </w:r>
      <w:r w:rsidR="00702F4D" w:rsidRPr="000013D4">
        <w:rPr>
          <w:bCs/>
          <w:color w:val="000000" w:themeColor="text1"/>
          <w:sz w:val="28"/>
          <w:szCs w:val="28"/>
        </w:rPr>
        <w:t xml:space="preserve">1. </w:t>
      </w:r>
      <w:r w:rsidRPr="000013D4">
        <w:rPr>
          <w:rFonts w:eastAsia="Calibri"/>
          <w:color w:val="000000" w:themeColor="text1"/>
          <w:sz w:val="28"/>
          <w:szCs w:val="28"/>
          <w:lang w:eastAsia="en-US"/>
        </w:rPr>
        <w:t>Ефективність застосування форм та методів виховання школярів у процесі навчання</w:t>
      </w:r>
      <w:r w:rsidR="009814F6" w:rsidRPr="000013D4">
        <w:rPr>
          <w:rFonts w:eastAsia="Calibri"/>
          <w:color w:val="000000" w:themeColor="text1"/>
          <w:sz w:val="28"/>
          <w:szCs w:val="28"/>
          <w:lang w:eastAsia="en-US"/>
        </w:rPr>
        <w:t xml:space="preserve"> (Кулик Юрій Вікторович)</w:t>
      </w:r>
      <w:r w:rsidRPr="000013D4">
        <w:rPr>
          <w:rFonts w:eastAsia="Calibri"/>
          <w:color w:val="000000" w:themeColor="text1"/>
          <w:sz w:val="28"/>
          <w:szCs w:val="28"/>
          <w:lang w:eastAsia="en-US"/>
        </w:rPr>
        <w:t>.</w:t>
      </w:r>
      <w:r w:rsidRPr="000013D4">
        <w:rPr>
          <w:rFonts w:eastAsia="Calibri"/>
          <w:color w:val="000000" w:themeColor="text1"/>
          <w:sz w:val="28"/>
          <w:szCs w:val="28"/>
          <w:lang w:eastAsia="en-US"/>
        </w:rPr>
        <w:br/>
      </w:r>
      <w:r w:rsidR="00702F4D" w:rsidRPr="000013D4">
        <w:rPr>
          <w:rFonts w:eastAsia="Calibri"/>
          <w:color w:val="000000" w:themeColor="text1"/>
          <w:spacing w:val="1"/>
          <w:sz w:val="28"/>
          <w:szCs w:val="28"/>
          <w:lang w:eastAsia="en-US"/>
        </w:rPr>
        <w:t>2. Раціональне</w:t>
      </w:r>
      <w:r w:rsidRPr="000013D4">
        <w:rPr>
          <w:rFonts w:eastAsia="Calibri"/>
          <w:color w:val="000000" w:themeColor="text1"/>
          <w:spacing w:val="1"/>
          <w:sz w:val="28"/>
          <w:szCs w:val="28"/>
          <w:lang w:eastAsia="en-US"/>
        </w:rPr>
        <w:t xml:space="preserve"> використання вчителем часу на уроці</w:t>
      </w:r>
      <w:r w:rsidR="009814F6" w:rsidRPr="000013D4">
        <w:rPr>
          <w:rFonts w:eastAsia="Calibri"/>
          <w:color w:val="000000" w:themeColor="text1"/>
          <w:spacing w:val="1"/>
          <w:sz w:val="28"/>
          <w:szCs w:val="28"/>
          <w:lang w:eastAsia="en-US"/>
        </w:rPr>
        <w:t xml:space="preserve"> </w:t>
      </w:r>
      <w:r w:rsidR="001D2DAB">
        <w:rPr>
          <w:rFonts w:eastAsia="Calibri"/>
          <w:color w:val="000000" w:themeColor="text1"/>
          <w:spacing w:val="1"/>
          <w:sz w:val="28"/>
          <w:szCs w:val="28"/>
          <w:lang w:eastAsia="en-US"/>
        </w:rPr>
        <w:t xml:space="preserve">як дитактична проблема </w:t>
      </w:r>
      <w:r w:rsidR="009814F6" w:rsidRPr="000013D4">
        <w:rPr>
          <w:rFonts w:eastAsia="Calibri"/>
          <w:color w:val="000000" w:themeColor="text1"/>
          <w:spacing w:val="1"/>
          <w:sz w:val="28"/>
          <w:szCs w:val="28"/>
          <w:lang w:eastAsia="en-US"/>
        </w:rPr>
        <w:t>(</w:t>
      </w:r>
      <w:r w:rsidR="003060B1" w:rsidRPr="000013D4">
        <w:rPr>
          <w:rFonts w:eastAsia="Calibri"/>
          <w:color w:val="000000" w:themeColor="text1"/>
          <w:spacing w:val="1"/>
          <w:sz w:val="28"/>
          <w:szCs w:val="28"/>
          <w:lang w:eastAsia="en-US"/>
        </w:rPr>
        <w:t>Зелений Микола Володимирович, ЗОШ № 4</w:t>
      </w:r>
      <w:r w:rsidR="009814F6" w:rsidRPr="000013D4">
        <w:rPr>
          <w:rFonts w:eastAsia="Calibri"/>
          <w:color w:val="000000" w:themeColor="text1"/>
          <w:spacing w:val="1"/>
          <w:sz w:val="28"/>
          <w:szCs w:val="28"/>
          <w:lang w:eastAsia="en-US"/>
        </w:rPr>
        <w:t>)</w:t>
      </w:r>
      <w:r w:rsidR="009814F6" w:rsidRPr="000013D4">
        <w:rPr>
          <w:rFonts w:eastAsia="Calibri"/>
          <w:color w:val="000000" w:themeColor="text1"/>
          <w:spacing w:val="1"/>
          <w:sz w:val="28"/>
          <w:szCs w:val="28"/>
          <w:lang w:eastAsia="en-US"/>
        </w:rPr>
        <w:br/>
      </w:r>
      <w:r w:rsidRPr="000013D4">
        <w:rPr>
          <w:rFonts w:eastAsia="Calibri"/>
          <w:color w:val="000000" w:themeColor="text1"/>
          <w:sz w:val="28"/>
          <w:szCs w:val="28"/>
          <w:lang w:eastAsia="en-US"/>
        </w:rPr>
        <w:lastRenderedPageBreak/>
        <w:br/>
      </w:r>
      <w:r w:rsidRPr="000013D4">
        <w:rPr>
          <w:rFonts w:eastAsia="Calibri"/>
          <w:b/>
          <w:color w:val="000000" w:themeColor="text1"/>
          <w:sz w:val="28"/>
          <w:szCs w:val="28"/>
          <w:lang w:eastAsia="en-US"/>
        </w:rPr>
        <w:t>І</w:t>
      </w:r>
      <w:r w:rsidRPr="000013D4">
        <w:rPr>
          <w:rFonts w:eastAsia="Calibri"/>
          <w:b/>
          <w:color w:val="000000" w:themeColor="text1"/>
          <w:sz w:val="28"/>
          <w:szCs w:val="28"/>
          <w:lang w:val="en-US" w:eastAsia="en-US"/>
        </w:rPr>
        <w:t>V</w:t>
      </w:r>
      <w:r w:rsidRPr="000013D4">
        <w:rPr>
          <w:rFonts w:eastAsia="Calibri"/>
          <w:b/>
          <w:color w:val="000000" w:themeColor="text1"/>
          <w:sz w:val="28"/>
          <w:szCs w:val="28"/>
          <w:lang w:eastAsia="en-US"/>
        </w:rPr>
        <w:t xml:space="preserve"> засідання</w:t>
      </w:r>
    </w:p>
    <w:p w:rsidR="00FA1644" w:rsidRPr="000013D4" w:rsidRDefault="00FA1644" w:rsidP="00FA1644">
      <w:pPr>
        <w:spacing w:after="200" w:line="360" w:lineRule="auto"/>
        <w:ind w:left="-284" w:right="-284"/>
        <w:jc w:val="both"/>
        <w:rPr>
          <w:rFonts w:eastAsia="Calibri"/>
          <w:color w:val="000000" w:themeColor="text1"/>
          <w:sz w:val="28"/>
          <w:szCs w:val="28"/>
          <w:lang w:eastAsia="en-US"/>
        </w:rPr>
      </w:pPr>
      <w:r w:rsidRPr="000013D4">
        <w:rPr>
          <w:bCs/>
          <w:color w:val="000000" w:themeColor="text1"/>
          <w:sz w:val="28"/>
          <w:szCs w:val="28"/>
        </w:rPr>
        <w:t>Методичний семінар -</w:t>
      </w:r>
      <w:r w:rsidRPr="000013D4">
        <w:rPr>
          <w:rFonts w:eastAsia="Calibri"/>
          <w:color w:val="000000" w:themeColor="text1"/>
          <w:sz w:val="28"/>
          <w:szCs w:val="28"/>
          <w:lang w:eastAsia="en-US"/>
        </w:rPr>
        <w:t xml:space="preserve"> березень 2018 (ЗОШ № 1)</w:t>
      </w:r>
    </w:p>
    <w:p w:rsidR="00FA1644" w:rsidRPr="000013D4" w:rsidRDefault="00FA1644" w:rsidP="00FA1644">
      <w:pPr>
        <w:spacing w:after="200" w:line="360" w:lineRule="auto"/>
        <w:ind w:left="-284" w:right="-284"/>
        <w:jc w:val="both"/>
        <w:rPr>
          <w:color w:val="000000" w:themeColor="text1"/>
          <w:sz w:val="28"/>
          <w:szCs w:val="28"/>
        </w:rPr>
      </w:pPr>
      <w:r w:rsidRPr="000013D4">
        <w:rPr>
          <w:b/>
          <w:color w:val="000000" w:themeColor="text1"/>
          <w:sz w:val="28"/>
          <w:szCs w:val="28"/>
          <w:lang w:val="ru-RU"/>
        </w:rPr>
        <w:t>Тема:</w:t>
      </w:r>
      <w:r w:rsidRPr="000013D4">
        <w:rPr>
          <w:rFonts w:eastAsia="Calibri"/>
          <w:b/>
          <w:bCs/>
          <w:color w:val="000000" w:themeColor="text1"/>
          <w:sz w:val="28"/>
          <w:szCs w:val="28"/>
          <w:lang w:val="ru-RU" w:eastAsia="en-US"/>
        </w:rPr>
        <w:t xml:space="preserve"> </w:t>
      </w:r>
      <w:r w:rsidRPr="000013D4">
        <w:rPr>
          <w:rFonts w:eastAsia="Calibri"/>
          <w:bCs/>
          <w:color w:val="000000" w:themeColor="text1"/>
          <w:sz w:val="28"/>
          <w:szCs w:val="28"/>
          <w:lang w:val="ru-RU" w:eastAsia="en-US"/>
        </w:rPr>
        <w:t xml:space="preserve">ЗНО з </w:t>
      </w:r>
      <w:r w:rsidRPr="000013D4">
        <w:rPr>
          <w:rFonts w:eastAsia="Calibri"/>
          <w:bCs/>
          <w:color w:val="000000" w:themeColor="text1"/>
          <w:sz w:val="28"/>
          <w:szCs w:val="28"/>
          <w:lang w:eastAsia="en-US"/>
        </w:rPr>
        <w:t>історії</w:t>
      </w:r>
      <w:r w:rsidRPr="000013D4">
        <w:rPr>
          <w:rFonts w:eastAsia="Calibri"/>
          <w:bCs/>
          <w:color w:val="000000" w:themeColor="text1"/>
          <w:sz w:val="28"/>
          <w:szCs w:val="28"/>
          <w:lang w:val="ru-RU" w:eastAsia="en-US"/>
        </w:rPr>
        <w:t>: особливості підготовки уч</w:t>
      </w:r>
      <w:r w:rsidRPr="000013D4">
        <w:rPr>
          <w:rFonts w:eastAsia="Calibri"/>
          <w:bCs/>
          <w:color w:val="000000" w:themeColor="text1"/>
          <w:sz w:val="28"/>
          <w:szCs w:val="28"/>
          <w:lang w:eastAsia="en-US"/>
        </w:rPr>
        <w:t>нів</w:t>
      </w:r>
      <w:r w:rsidRPr="000013D4">
        <w:rPr>
          <w:rFonts w:eastAsia="Calibri"/>
          <w:bCs/>
          <w:color w:val="000000" w:themeColor="text1"/>
          <w:sz w:val="28"/>
          <w:szCs w:val="28"/>
          <w:lang w:val="ru-RU" w:eastAsia="en-US"/>
        </w:rPr>
        <w:t xml:space="preserve"> до тестування</w:t>
      </w:r>
    </w:p>
    <w:p w:rsidR="00FA1644" w:rsidRPr="000013D4" w:rsidRDefault="00FA1644" w:rsidP="00FA1644">
      <w:pPr>
        <w:spacing w:after="200" w:line="360" w:lineRule="auto"/>
        <w:ind w:left="-284" w:right="-284"/>
        <w:jc w:val="both"/>
        <w:rPr>
          <w:b/>
          <w:color w:val="000000" w:themeColor="text1"/>
          <w:sz w:val="28"/>
          <w:szCs w:val="28"/>
        </w:rPr>
      </w:pPr>
      <w:r w:rsidRPr="000013D4">
        <w:rPr>
          <w:b/>
          <w:color w:val="000000" w:themeColor="text1"/>
          <w:sz w:val="28"/>
          <w:szCs w:val="28"/>
        </w:rPr>
        <w:t>Мета:</w:t>
      </w:r>
      <w:r w:rsidRPr="000013D4">
        <w:rPr>
          <w:rFonts w:eastAsia="Calibri"/>
          <w:color w:val="000000" w:themeColor="text1"/>
          <w:sz w:val="28"/>
          <w:szCs w:val="28"/>
          <w:lang w:eastAsia="en-US"/>
        </w:rPr>
        <w:t xml:space="preserve"> покращення якості історичної освіти та підвищення рівня підготовки учнів до складання ЗНО з історії України</w:t>
      </w:r>
    </w:p>
    <w:p w:rsidR="00FA1644" w:rsidRPr="000013D4" w:rsidRDefault="00FA1644" w:rsidP="003060B1">
      <w:pPr>
        <w:spacing w:after="200" w:line="360" w:lineRule="auto"/>
        <w:ind w:left="-284" w:right="-284"/>
        <w:rPr>
          <w:rFonts w:eastAsia="Calibri"/>
          <w:color w:val="000000" w:themeColor="text1"/>
          <w:sz w:val="28"/>
          <w:szCs w:val="28"/>
          <w:lang w:eastAsia="en-US"/>
        </w:rPr>
      </w:pPr>
      <w:r w:rsidRPr="000013D4">
        <w:rPr>
          <w:b/>
          <w:bCs/>
          <w:color w:val="000000" w:themeColor="text1"/>
          <w:sz w:val="28"/>
          <w:szCs w:val="28"/>
        </w:rPr>
        <w:t>Загальні питання для обговорення</w:t>
      </w:r>
      <w:r w:rsidR="003060B1" w:rsidRPr="000013D4">
        <w:rPr>
          <w:rFonts w:eastAsia="Calibri"/>
          <w:color w:val="000000" w:themeColor="text1"/>
          <w:sz w:val="28"/>
          <w:szCs w:val="28"/>
          <w:lang w:eastAsia="en-US"/>
        </w:rPr>
        <w:t xml:space="preserve"> </w:t>
      </w:r>
      <w:r w:rsidR="003060B1" w:rsidRPr="000013D4">
        <w:rPr>
          <w:rFonts w:eastAsia="Calibri"/>
          <w:color w:val="000000" w:themeColor="text1"/>
          <w:sz w:val="28"/>
          <w:szCs w:val="28"/>
          <w:lang w:eastAsia="en-US"/>
        </w:rPr>
        <w:br/>
      </w:r>
      <w:r w:rsidRPr="000013D4">
        <w:rPr>
          <w:rFonts w:eastAsia="Calibri"/>
          <w:color w:val="000000" w:themeColor="text1"/>
          <w:sz w:val="28"/>
          <w:szCs w:val="28"/>
          <w:lang w:eastAsia="en-US"/>
        </w:rPr>
        <w:t>Вивчення нормативно-правовіх документів ЗНО</w:t>
      </w:r>
      <w:r w:rsidR="003060B1" w:rsidRPr="000013D4">
        <w:rPr>
          <w:rFonts w:eastAsia="Calibri"/>
          <w:color w:val="000000" w:themeColor="text1"/>
          <w:sz w:val="28"/>
          <w:szCs w:val="28"/>
          <w:lang w:eastAsia="en-US"/>
        </w:rPr>
        <w:t xml:space="preserve"> (</w:t>
      </w:r>
      <w:r w:rsidR="003060B1" w:rsidRPr="000013D4">
        <w:rPr>
          <w:rFonts w:eastAsia="Calibri"/>
          <w:bCs/>
          <w:i/>
          <w:color w:val="000000" w:themeColor="text1"/>
          <w:sz w:val="28"/>
          <w:szCs w:val="28"/>
          <w:lang w:eastAsia="en-US"/>
        </w:rPr>
        <w:t>Белякова О.О., керівник РМО)</w:t>
      </w:r>
      <w:r w:rsidRPr="000013D4">
        <w:rPr>
          <w:rFonts w:eastAsia="Calibri"/>
          <w:color w:val="000000" w:themeColor="text1"/>
          <w:sz w:val="28"/>
          <w:szCs w:val="28"/>
          <w:lang w:eastAsia="en-US"/>
        </w:rPr>
        <w:t>.</w:t>
      </w:r>
      <w:r w:rsidRPr="000013D4">
        <w:rPr>
          <w:rFonts w:eastAsia="Calibri"/>
          <w:color w:val="000000" w:themeColor="text1"/>
          <w:sz w:val="28"/>
          <w:szCs w:val="28"/>
          <w:lang w:eastAsia="en-US"/>
        </w:rPr>
        <w:br/>
        <w:t>Особливості ЗНО-2018</w:t>
      </w:r>
      <w:r w:rsidR="003060B1" w:rsidRPr="000013D4">
        <w:rPr>
          <w:rFonts w:eastAsia="Calibri"/>
          <w:color w:val="000000" w:themeColor="text1"/>
          <w:sz w:val="28"/>
          <w:szCs w:val="28"/>
          <w:lang w:eastAsia="en-US"/>
        </w:rPr>
        <w:t xml:space="preserve"> (</w:t>
      </w:r>
      <w:r w:rsidR="003060B1" w:rsidRPr="000013D4">
        <w:rPr>
          <w:rFonts w:eastAsia="Calibri"/>
          <w:bCs/>
          <w:i/>
          <w:color w:val="000000" w:themeColor="text1"/>
          <w:sz w:val="28"/>
          <w:szCs w:val="28"/>
          <w:lang w:eastAsia="en-US"/>
        </w:rPr>
        <w:t>Белякова О.О., керівник РМО)</w:t>
      </w:r>
      <w:r w:rsidR="003060B1" w:rsidRPr="000013D4">
        <w:rPr>
          <w:rFonts w:eastAsia="Calibri"/>
          <w:bCs/>
          <w:i/>
          <w:color w:val="000000" w:themeColor="text1"/>
          <w:sz w:val="28"/>
          <w:szCs w:val="28"/>
          <w:lang w:eastAsia="en-US"/>
        </w:rPr>
        <w:br/>
      </w:r>
      <w:r w:rsidR="003060B1" w:rsidRPr="000013D4">
        <w:rPr>
          <w:rFonts w:eastAsia="Calibri"/>
          <w:bCs/>
          <w:color w:val="000000" w:themeColor="text1"/>
          <w:sz w:val="28"/>
          <w:szCs w:val="28"/>
          <w:lang w:eastAsia="en-US"/>
        </w:rPr>
        <w:t>Обмін досвідом з підготовки до ЗНО</w:t>
      </w:r>
      <w:r w:rsidRPr="000013D4">
        <w:rPr>
          <w:rFonts w:eastAsia="Calibri"/>
          <w:color w:val="000000" w:themeColor="text1"/>
          <w:sz w:val="28"/>
          <w:szCs w:val="28"/>
          <w:lang w:eastAsia="en-US"/>
        </w:rPr>
        <w:t xml:space="preserve"> </w:t>
      </w:r>
    </w:p>
    <w:p w:rsidR="00FA1644" w:rsidRPr="000013D4" w:rsidRDefault="00FA1644" w:rsidP="00FA1644">
      <w:pPr>
        <w:spacing w:after="200" w:line="360" w:lineRule="auto"/>
        <w:ind w:left="-284" w:right="-284"/>
        <w:jc w:val="both"/>
        <w:rPr>
          <w:rFonts w:eastAsia="Calibri"/>
          <w:color w:val="000000" w:themeColor="text1"/>
          <w:sz w:val="28"/>
          <w:szCs w:val="28"/>
          <w:lang w:eastAsia="en-US"/>
        </w:rPr>
      </w:pPr>
      <w:r w:rsidRPr="000013D4">
        <w:rPr>
          <w:bCs/>
          <w:color w:val="000000" w:themeColor="text1"/>
          <w:sz w:val="28"/>
          <w:szCs w:val="28"/>
        </w:rPr>
        <w:t xml:space="preserve">Майстер-клас </w:t>
      </w:r>
      <w:r w:rsidRPr="000013D4">
        <w:rPr>
          <w:b/>
          <w:bCs/>
          <w:color w:val="000000" w:themeColor="text1"/>
          <w:sz w:val="28"/>
          <w:szCs w:val="28"/>
        </w:rPr>
        <w:t xml:space="preserve">педагогів-майстрів </w:t>
      </w:r>
      <w:r w:rsidRPr="000013D4">
        <w:rPr>
          <w:rFonts w:eastAsia="Calibri"/>
          <w:color w:val="000000" w:themeColor="text1"/>
          <w:sz w:val="28"/>
          <w:szCs w:val="28"/>
          <w:lang w:eastAsia="en-US"/>
        </w:rPr>
        <w:t>з теми: «Робота з тестами у процесі вивчення нового матеріалу»</w:t>
      </w:r>
    </w:p>
    <w:p w:rsidR="00FA1644" w:rsidRPr="000013D4" w:rsidRDefault="00FA1644" w:rsidP="00FA1644">
      <w:pPr>
        <w:spacing w:line="360" w:lineRule="auto"/>
        <w:ind w:left="-284" w:right="-284"/>
        <w:jc w:val="both"/>
        <w:rPr>
          <w:rFonts w:eastAsia="Calibri"/>
          <w:color w:val="000000" w:themeColor="text1"/>
          <w:sz w:val="28"/>
          <w:szCs w:val="28"/>
        </w:rPr>
      </w:pPr>
    </w:p>
    <w:p w:rsidR="00FA1644" w:rsidRPr="000013D4" w:rsidRDefault="00FA1644" w:rsidP="00FA1644">
      <w:pPr>
        <w:spacing w:line="360" w:lineRule="auto"/>
        <w:ind w:left="-284" w:right="-284"/>
        <w:jc w:val="both"/>
        <w:rPr>
          <w:b/>
          <w:bCs/>
          <w:color w:val="000000" w:themeColor="text1"/>
          <w:sz w:val="28"/>
          <w:szCs w:val="28"/>
          <w:lang w:eastAsia="uk-UA"/>
        </w:rPr>
      </w:pPr>
      <w:r w:rsidRPr="000013D4">
        <w:rPr>
          <w:b/>
          <w:bCs/>
          <w:color w:val="000000" w:themeColor="text1"/>
          <w:sz w:val="28"/>
          <w:szCs w:val="28"/>
          <w:lang w:eastAsia="uk-UA"/>
        </w:rPr>
        <w:t>РОЗДІЛ І</w:t>
      </w:r>
      <w:r w:rsidRPr="000013D4">
        <w:rPr>
          <w:b/>
          <w:bCs/>
          <w:color w:val="000000" w:themeColor="text1"/>
          <w:sz w:val="28"/>
          <w:szCs w:val="28"/>
          <w:lang w:val="en-US" w:eastAsia="uk-UA"/>
        </w:rPr>
        <w:t>V</w:t>
      </w:r>
      <w:r w:rsidRPr="000013D4">
        <w:rPr>
          <w:b/>
          <w:bCs/>
          <w:color w:val="000000" w:themeColor="text1"/>
          <w:sz w:val="28"/>
          <w:szCs w:val="28"/>
          <w:lang w:eastAsia="uk-UA"/>
        </w:rPr>
        <w:t>. Робота з обдарованою</w:t>
      </w:r>
      <w:r w:rsidR="003A0A2B" w:rsidRPr="000013D4">
        <w:rPr>
          <w:b/>
          <w:bCs/>
          <w:color w:val="000000" w:themeColor="text1"/>
          <w:sz w:val="28"/>
          <w:szCs w:val="28"/>
          <w:lang w:eastAsia="uk-UA"/>
        </w:rPr>
        <w:t xml:space="preserve"> молоддю</w:t>
      </w:r>
    </w:p>
    <w:p w:rsidR="00FA1644" w:rsidRPr="000013D4" w:rsidRDefault="00FA1644" w:rsidP="00FA1644">
      <w:pPr>
        <w:shd w:val="clear" w:color="auto" w:fill="FFFFFF"/>
        <w:tabs>
          <w:tab w:val="left" w:pos="0"/>
          <w:tab w:val="left" w:pos="68"/>
        </w:tabs>
        <w:spacing w:after="160" w:line="360" w:lineRule="auto"/>
        <w:ind w:left="-284" w:right="-284"/>
        <w:rPr>
          <w:rFonts w:eastAsia="Calibri"/>
          <w:color w:val="000000" w:themeColor="text1"/>
          <w:sz w:val="28"/>
          <w:szCs w:val="28"/>
          <w:lang w:eastAsia="en-US"/>
        </w:rPr>
      </w:pPr>
      <w:r w:rsidRPr="000013D4">
        <w:rPr>
          <w:rFonts w:eastAsia="Calibri"/>
          <w:color w:val="000000" w:themeColor="text1"/>
          <w:sz w:val="28"/>
          <w:szCs w:val="28"/>
          <w:lang w:eastAsia="en-US"/>
        </w:rPr>
        <w:t>- виконання районних заходів роботи з обдарованою молоддю – постійно, згідно з планом РМК;</w:t>
      </w:r>
    </w:p>
    <w:p w:rsidR="00FA1644" w:rsidRPr="000013D4" w:rsidRDefault="00FA1644" w:rsidP="00FA1644">
      <w:pPr>
        <w:shd w:val="clear" w:color="auto" w:fill="FFFFFF"/>
        <w:tabs>
          <w:tab w:val="left" w:pos="68"/>
          <w:tab w:val="left" w:pos="900"/>
        </w:tabs>
        <w:spacing w:after="160" w:line="360" w:lineRule="auto"/>
        <w:ind w:left="-284" w:right="-284"/>
        <w:rPr>
          <w:rFonts w:eastAsia="Calibri"/>
          <w:color w:val="000000" w:themeColor="text1"/>
          <w:sz w:val="28"/>
          <w:szCs w:val="28"/>
          <w:lang w:eastAsia="en-US"/>
        </w:rPr>
      </w:pPr>
      <w:r w:rsidRPr="000013D4">
        <w:rPr>
          <w:rFonts w:eastAsia="Calibri"/>
          <w:color w:val="000000" w:themeColor="text1"/>
          <w:spacing w:val="7"/>
          <w:sz w:val="28"/>
          <w:szCs w:val="28"/>
          <w:lang w:eastAsia="en-US"/>
        </w:rPr>
        <w:t xml:space="preserve">- підготовка та  проведення  </w:t>
      </w:r>
      <w:r w:rsidRPr="000013D4">
        <w:rPr>
          <w:rFonts w:eastAsia="Calibri"/>
          <w:color w:val="000000" w:themeColor="text1"/>
          <w:spacing w:val="7"/>
          <w:sz w:val="28"/>
          <w:szCs w:val="28"/>
          <w:lang w:val="en-US" w:eastAsia="en-US"/>
        </w:rPr>
        <w:t>II</w:t>
      </w:r>
      <w:r w:rsidRPr="000013D4">
        <w:rPr>
          <w:rFonts w:eastAsia="Calibri"/>
          <w:color w:val="000000" w:themeColor="text1"/>
          <w:spacing w:val="7"/>
          <w:sz w:val="28"/>
          <w:szCs w:val="28"/>
          <w:lang w:val="ru-RU" w:eastAsia="en-US"/>
        </w:rPr>
        <w:t xml:space="preserve"> </w:t>
      </w:r>
      <w:r w:rsidRPr="000013D4">
        <w:rPr>
          <w:rFonts w:eastAsia="Calibri"/>
          <w:color w:val="000000" w:themeColor="text1"/>
          <w:spacing w:val="7"/>
          <w:sz w:val="28"/>
          <w:szCs w:val="28"/>
          <w:lang w:eastAsia="en-US"/>
        </w:rPr>
        <w:t>етапу Всеукраїнської олімпіади з  базових дисциплін та</w:t>
      </w:r>
      <w:r w:rsidRPr="000013D4">
        <w:rPr>
          <w:rFonts w:eastAsia="Calibri"/>
          <w:color w:val="000000" w:themeColor="text1"/>
          <w:sz w:val="28"/>
          <w:szCs w:val="28"/>
          <w:lang w:eastAsia="en-US"/>
        </w:rPr>
        <w:t xml:space="preserve"> </w:t>
      </w:r>
      <w:r w:rsidRPr="000013D4">
        <w:rPr>
          <w:rFonts w:eastAsia="Calibri"/>
          <w:color w:val="000000" w:themeColor="text1"/>
          <w:spacing w:val="-3"/>
          <w:sz w:val="28"/>
          <w:szCs w:val="28"/>
          <w:lang w:eastAsia="en-US"/>
        </w:rPr>
        <w:t xml:space="preserve">підготовка до </w:t>
      </w:r>
      <w:r w:rsidRPr="000013D4">
        <w:rPr>
          <w:rFonts w:eastAsia="Calibri"/>
          <w:b/>
          <w:bCs/>
          <w:color w:val="000000" w:themeColor="text1"/>
          <w:spacing w:val="17"/>
          <w:sz w:val="28"/>
          <w:szCs w:val="28"/>
          <w:lang w:val="en-US" w:eastAsia="en-US"/>
        </w:rPr>
        <w:t>III</w:t>
      </w:r>
      <w:r w:rsidRPr="000013D4">
        <w:rPr>
          <w:rFonts w:eastAsia="Calibri"/>
          <w:b/>
          <w:bCs/>
          <w:color w:val="000000" w:themeColor="text1"/>
          <w:spacing w:val="-3"/>
          <w:sz w:val="28"/>
          <w:szCs w:val="28"/>
          <w:lang w:val="ru-RU" w:eastAsia="en-US"/>
        </w:rPr>
        <w:t xml:space="preserve"> </w:t>
      </w:r>
      <w:r w:rsidRPr="000013D4">
        <w:rPr>
          <w:rFonts w:eastAsia="Calibri"/>
          <w:color w:val="000000" w:themeColor="text1"/>
          <w:spacing w:val="-3"/>
          <w:sz w:val="28"/>
          <w:szCs w:val="28"/>
          <w:lang w:eastAsia="en-US"/>
        </w:rPr>
        <w:t>(обласного етапу) – вересень 2017 – березень 2018 р.р. – вчителі історії та правознавства;</w:t>
      </w:r>
    </w:p>
    <w:p w:rsidR="00FA1644" w:rsidRPr="000013D4" w:rsidRDefault="00FA1644" w:rsidP="00FA1644">
      <w:pPr>
        <w:shd w:val="clear" w:color="auto" w:fill="FFFFFF"/>
        <w:tabs>
          <w:tab w:val="left" w:pos="68"/>
          <w:tab w:val="left" w:pos="900"/>
        </w:tabs>
        <w:spacing w:after="160" w:line="360" w:lineRule="auto"/>
        <w:ind w:left="-284" w:right="-284"/>
        <w:rPr>
          <w:rFonts w:eastAsia="Calibri"/>
          <w:color w:val="000000" w:themeColor="text1"/>
          <w:sz w:val="28"/>
          <w:szCs w:val="28"/>
          <w:lang w:eastAsia="en-US"/>
        </w:rPr>
      </w:pPr>
      <w:r w:rsidRPr="000013D4">
        <w:rPr>
          <w:rFonts w:eastAsia="Calibri"/>
          <w:color w:val="000000" w:themeColor="text1"/>
          <w:sz w:val="28"/>
          <w:szCs w:val="28"/>
          <w:lang w:eastAsia="en-US"/>
        </w:rPr>
        <w:t>- підготовка та проведення учнівських конкурсів, турнірів, змагань  «Лелека», «Кришталева сова» - березень-квітень 2018 р., «Слобожанські  дзвони перемоги» - березень – квітень 2018 р., «Моя земля – земля моїх батьків» - протягом року, «Історія міст і сіл  України - протягом року, відп. вчителі історії та правознавства );</w:t>
      </w:r>
      <w:r w:rsidRPr="000013D4">
        <w:rPr>
          <w:rFonts w:eastAsia="Calibri"/>
          <w:color w:val="000000" w:themeColor="text1"/>
          <w:sz w:val="28"/>
          <w:szCs w:val="28"/>
          <w:lang w:eastAsia="en-US"/>
        </w:rPr>
        <w:br/>
        <w:t xml:space="preserve">- участь в роботі МАН – вересень 2017 – лютий 2018 р.р. </w:t>
      </w:r>
    </w:p>
    <w:p w:rsidR="00FA1644" w:rsidRPr="000013D4" w:rsidRDefault="00FA1644" w:rsidP="00FA1644">
      <w:pPr>
        <w:shd w:val="clear" w:color="auto" w:fill="FFFFFF"/>
        <w:tabs>
          <w:tab w:val="left" w:pos="68"/>
          <w:tab w:val="left" w:pos="900"/>
        </w:tabs>
        <w:spacing w:after="160" w:line="360" w:lineRule="auto"/>
        <w:ind w:left="-284" w:right="-284"/>
        <w:rPr>
          <w:rFonts w:eastAsia="Calibri"/>
          <w:color w:val="000000" w:themeColor="text1"/>
          <w:sz w:val="28"/>
          <w:szCs w:val="28"/>
          <w:lang w:eastAsia="en-US"/>
        </w:rPr>
      </w:pPr>
      <w:r w:rsidRPr="000013D4">
        <w:rPr>
          <w:rFonts w:eastAsia="Calibri"/>
          <w:color w:val="000000" w:themeColor="text1"/>
          <w:sz w:val="28"/>
          <w:szCs w:val="28"/>
          <w:lang w:eastAsia="en-US"/>
        </w:rPr>
        <w:t>- здійснення аналізу участі учнів у районних та обласних заходах –березень 2018 р. , відп. Бєлякова О. О.;</w:t>
      </w:r>
    </w:p>
    <w:p w:rsidR="00FA1644" w:rsidRPr="000013D4" w:rsidRDefault="00FA1644" w:rsidP="00FA1644">
      <w:pPr>
        <w:spacing w:line="360" w:lineRule="auto"/>
        <w:ind w:left="-284" w:right="-284"/>
        <w:jc w:val="both"/>
        <w:rPr>
          <w:color w:val="000000" w:themeColor="text1"/>
          <w:sz w:val="28"/>
          <w:szCs w:val="28"/>
        </w:rPr>
      </w:pPr>
    </w:p>
    <w:p w:rsidR="00FA1644" w:rsidRPr="000013D4" w:rsidRDefault="00FA1644" w:rsidP="00FA1644">
      <w:pPr>
        <w:spacing w:line="360" w:lineRule="auto"/>
        <w:ind w:left="-284" w:right="-284"/>
        <w:jc w:val="both"/>
        <w:rPr>
          <w:b/>
          <w:color w:val="000000" w:themeColor="text1"/>
          <w:sz w:val="28"/>
          <w:szCs w:val="28"/>
        </w:rPr>
      </w:pPr>
      <w:r w:rsidRPr="000013D4">
        <w:rPr>
          <w:b/>
          <w:color w:val="000000" w:themeColor="text1"/>
          <w:sz w:val="28"/>
          <w:szCs w:val="28"/>
        </w:rPr>
        <w:lastRenderedPageBreak/>
        <w:t xml:space="preserve">РОЗДІЛ </w:t>
      </w:r>
      <w:r w:rsidRPr="000013D4">
        <w:rPr>
          <w:b/>
          <w:color w:val="000000" w:themeColor="text1"/>
          <w:sz w:val="28"/>
          <w:szCs w:val="28"/>
          <w:lang w:val="en-US"/>
        </w:rPr>
        <w:t>V</w:t>
      </w:r>
      <w:r w:rsidRPr="000013D4">
        <w:rPr>
          <w:b/>
          <w:color w:val="000000" w:themeColor="text1"/>
          <w:sz w:val="28"/>
          <w:szCs w:val="28"/>
          <w:lang w:val="ru-RU"/>
        </w:rPr>
        <w:t>. Заходи щодо роботи з молодими спеціалістами</w:t>
      </w:r>
      <w:r w:rsidRPr="000013D4">
        <w:rPr>
          <w:b/>
          <w:color w:val="000000" w:themeColor="text1"/>
          <w:sz w:val="28"/>
          <w:szCs w:val="28"/>
        </w:rPr>
        <w:t xml:space="preserve"> (група «педагоги-початківці»):</w:t>
      </w:r>
    </w:p>
    <w:p w:rsidR="00FA1644" w:rsidRPr="000013D4" w:rsidRDefault="00FA1644" w:rsidP="00FA1644">
      <w:pPr>
        <w:spacing w:line="360" w:lineRule="auto"/>
        <w:ind w:left="-284" w:right="-284"/>
        <w:jc w:val="both"/>
        <w:rPr>
          <w:b/>
          <w:color w:val="000000" w:themeColor="text1"/>
          <w:sz w:val="28"/>
          <w:szCs w:val="28"/>
          <w:lang w:val="ru-RU"/>
        </w:rPr>
      </w:pP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1. Вивчення нормативно-правових та інструктивно-методичних документів, с</w:t>
      </w:r>
      <w:r w:rsidRPr="000013D4">
        <w:rPr>
          <w:color w:val="000000" w:themeColor="text1"/>
          <w:sz w:val="28"/>
          <w:szCs w:val="28"/>
          <w:lang w:val="ru-RU"/>
        </w:rPr>
        <w:t>истематичн</w:t>
      </w:r>
      <w:r w:rsidRPr="000013D4">
        <w:rPr>
          <w:color w:val="000000" w:themeColor="text1"/>
          <w:sz w:val="28"/>
          <w:szCs w:val="28"/>
        </w:rPr>
        <w:t>е</w:t>
      </w:r>
      <w:r w:rsidRPr="000013D4">
        <w:rPr>
          <w:color w:val="000000" w:themeColor="text1"/>
          <w:sz w:val="28"/>
          <w:szCs w:val="28"/>
          <w:lang w:val="ru-RU"/>
        </w:rPr>
        <w:t xml:space="preserve"> знайом</w:t>
      </w:r>
      <w:r w:rsidRPr="000013D4">
        <w:rPr>
          <w:color w:val="000000" w:themeColor="text1"/>
          <w:sz w:val="28"/>
          <w:szCs w:val="28"/>
        </w:rPr>
        <w:t>ство</w:t>
      </w:r>
      <w:r w:rsidRPr="000013D4">
        <w:rPr>
          <w:color w:val="000000" w:themeColor="text1"/>
          <w:sz w:val="28"/>
          <w:szCs w:val="28"/>
          <w:lang w:val="ru-RU"/>
        </w:rPr>
        <w:t xml:space="preserve"> з н</w:t>
      </w:r>
      <w:r w:rsidRPr="000013D4">
        <w:rPr>
          <w:color w:val="000000" w:themeColor="text1"/>
          <w:sz w:val="28"/>
          <w:szCs w:val="28"/>
        </w:rPr>
        <w:t>овинками</w:t>
      </w:r>
      <w:r w:rsidRPr="000013D4">
        <w:rPr>
          <w:color w:val="000000" w:themeColor="text1"/>
          <w:sz w:val="28"/>
          <w:szCs w:val="28"/>
          <w:lang w:val="ru-RU"/>
        </w:rPr>
        <w:t xml:space="preserve"> психолого-педагогічної, методичної літератури</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постійно</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2. Індивідуальне консультування у наставників, педагогів-майстрів, педагогів-фахівців з питань організації навчально-виховного процесу</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п</w:t>
      </w:r>
      <w:r w:rsidRPr="000013D4">
        <w:rPr>
          <w:color w:val="000000" w:themeColor="text1"/>
          <w:sz w:val="28"/>
          <w:szCs w:val="28"/>
          <w:lang w:val="ru-RU"/>
        </w:rPr>
        <w:t>ротягом року</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3. Відвідування уроків у наставників</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жовтень 2017</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4. Проведення уроків та аналіз їх наставниками</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квітень 2018</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5. Участь у засіданнях РМО вчителівісторії та правознавства, психологічних тренінгах, методичних семінарах, роботі педагогічних рад</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відповідно до планів</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6. Проектування власної траєкторії розвитку, спрямованої на створення ситуації успіху і подальшого професійного вдосконалення (бесіди з наставником, практичним психологом, анкетування тощо)</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протягом року</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7. Самоосвіта</w:t>
      </w:r>
    </w:p>
    <w:p w:rsidR="00FA1644" w:rsidRPr="000013D4" w:rsidRDefault="00FA1644" w:rsidP="00FA1644">
      <w:pPr>
        <w:spacing w:line="360" w:lineRule="auto"/>
        <w:ind w:left="-284" w:right="-284"/>
        <w:jc w:val="both"/>
        <w:rPr>
          <w:color w:val="000000" w:themeColor="text1"/>
          <w:sz w:val="28"/>
          <w:szCs w:val="28"/>
        </w:rPr>
      </w:pPr>
      <w:r w:rsidRPr="000013D4">
        <w:rPr>
          <w:color w:val="000000" w:themeColor="text1"/>
          <w:sz w:val="28"/>
          <w:szCs w:val="28"/>
        </w:rPr>
        <w:t xml:space="preserve">                                                                                               постійно</w:t>
      </w:r>
    </w:p>
    <w:p w:rsidR="00722DD4" w:rsidRPr="000013D4" w:rsidRDefault="00722DD4" w:rsidP="00FA1644">
      <w:pPr>
        <w:ind w:left="-284" w:right="-284"/>
        <w:rPr>
          <w:color w:val="000000" w:themeColor="text1"/>
        </w:rPr>
      </w:pPr>
    </w:p>
    <w:sectPr w:rsidR="00722DD4" w:rsidRPr="000013D4" w:rsidSect="00E92BF3">
      <w:head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BB" w:rsidRDefault="008149BB" w:rsidP="00FA1644">
      <w:r>
        <w:separator/>
      </w:r>
    </w:p>
  </w:endnote>
  <w:endnote w:type="continuationSeparator" w:id="0">
    <w:p w:rsidR="008149BB" w:rsidRDefault="008149BB" w:rsidP="00FA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BB" w:rsidRDefault="008149BB" w:rsidP="00FA1644">
      <w:r>
        <w:separator/>
      </w:r>
    </w:p>
  </w:footnote>
  <w:footnote w:type="continuationSeparator" w:id="0">
    <w:p w:rsidR="008149BB" w:rsidRDefault="008149BB" w:rsidP="00FA16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97859"/>
      <w:docPartObj>
        <w:docPartGallery w:val="Page Numbers (Top of Page)"/>
        <w:docPartUnique/>
      </w:docPartObj>
    </w:sdtPr>
    <w:sdtEndPr/>
    <w:sdtContent>
      <w:p w:rsidR="00FA1644" w:rsidRDefault="00FA1644">
        <w:pPr>
          <w:pStyle w:val="a3"/>
          <w:jc w:val="right"/>
        </w:pPr>
        <w:r>
          <w:fldChar w:fldCharType="begin"/>
        </w:r>
        <w:r>
          <w:instrText>PAGE   \* MERGEFORMAT</w:instrText>
        </w:r>
        <w:r>
          <w:fldChar w:fldCharType="separate"/>
        </w:r>
        <w:r w:rsidR="00493E2C" w:rsidRPr="00493E2C">
          <w:rPr>
            <w:noProof/>
            <w:lang w:val="ru-RU"/>
          </w:rPr>
          <w:t>1</w:t>
        </w:r>
        <w:r>
          <w:fldChar w:fldCharType="end"/>
        </w:r>
      </w:p>
    </w:sdtContent>
  </w:sdt>
  <w:p w:rsidR="00FA1644" w:rsidRDefault="00FA1644" w:rsidP="00FA164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D38B1"/>
    <w:multiLevelType w:val="hybridMultilevel"/>
    <w:tmpl w:val="9A60EF8E"/>
    <w:lvl w:ilvl="0" w:tplc="96EE9446">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34027BBB"/>
    <w:multiLevelType w:val="hybridMultilevel"/>
    <w:tmpl w:val="1D2ED20A"/>
    <w:lvl w:ilvl="0" w:tplc="632E3160">
      <w:start w:val="1"/>
      <w:numFmt w:val="bullet"/>
      <w:lvlText w:val="•"/>
      <w:lvlJc w:val="left"/>
      <w:pPr>
        <w:tabs>
          <w:tab w:val="num" w:pos="720"/>
        </w:tabs>
        <w:ind w:left="720" w:hanging="360"/>
      </w:pPr>
      <w:rPr>
        <w:rFonts w:ascii="Times New Roman" w:hAnsi="Times New Roman" w:cs="Times New Roman" w:hint="default"/>
      </w:rPr>
    </w:lvl>
    <w:lvl w:ilvl="1" w:tplc="B91614DA">
      <w:start w:val="1"/>
      <w:numFmt w:val="decimal"/>
      <w:lvlText w:val="%2."/>
      <w:lvlJc w:val="left"/>
      <w:pPr>
        <w:tabs>
          <w:tab w:val="num" w:pos="1440"/>
        </w:tabs>
        <w:ind w:left="1440" w:hanging="360"/>
      </w:pPr>
    </w:lvl>
    <w:lvl w:ilvl="2" w:tplc="4AEEDD22">
      <w:start w:val="1"/>
      <w:numFmt w:val="decimal"/>
      <w:lvlText w:val="%3."/>
      <w:lvlJc w:val="left"/>
      <w:pPr>
        <w:tabs>
          <w:tab w:val="num" w:pos="2160"/>
        </w:tabs>
        <w:ind w:left="2160" w:hanging="360"/>
      </w:pPr>
    </w:lvl>
    <w:lvl w:ilvl="3" w:tplc="1F4AB246">
      <w:start w:val="1"/>
      <w:numFmt w:val="decimal"/>
      <w:lvlText w:val="%4."/>
      <w:lvlJc w:val="left"/>
      <w:pPr>
        <w:tabs>
          <w:tab w:val="num" w:pos="2880"/>
        </w:tabs>
        <w:ind w:left="2880" w:hanging="360"/>
      </w:pPr>
    </w:lvl>
    <w:lvl w:ilvl="4" w:tplc="D73C9A32">
      <w:start w:val="1"/>
      <w:numFmt w:val="decimal"/>
      <w:lvlText w:val="%5."/>
      <w:lvlJc w:val="left"/>
      <w:pPr>
        <w:tabs>
          <w:tab w:val="num" w:pos="3600"/>
        </w:tabs>
        <w:ind w:left="3600" w:hanging="360"/>
      </w:pPr>
    </w:lvl>
    <w:lvl w:ilvl="5" w:tplc="187EDB6E">
      <w:start w:val="1"/>
      <w:numFmt w:val="decimal"/>
      <w:lvlText w:val="%6."/>
      <w:lvlJc w:val="left"/>
      <w:pPr>
        <w:tabs>
          <w:tab w:val="num" w:pos="4320"/>
        </w:tabs>
        <w:ind w:left="4320" w:hanging="360"/>
      </w:pPr>
    </w:lvl>
    <w:lvl w:ilvl="6" w:tplc="A6BCF98C">
      <w:start w:val="1"/>
      <w:numFmt w:val="decimal"/>
      <w:lvlText w:val="%7."/>
      <w:lvlJc w:val="left"/>
      <w:pPr>
        <w:tabs>
          <w:tab w:val="num" w:pos="5040"/>
        </w:tabs>
        <w:ind w:left="5040" w:hanging="360"/>
      </w:pPr>
    </w:lvl>
    <w:lvl w:ilvl="7" w:tplc="0EA41A48">
      <w:start w:val="1"/>
      <w:numFmt w:val="decimal"/>
      <w:lvlText w:val="%8."/>
      <w:lvlJc w:val="left"/>
      <w:pPr>
        <w:tabs>
          <w:tab w:val="num" w:pos="5760"/>
        </w:tabs>
        <w:ind w:left="5760" w:hanging="360"/>
      </w:pPr>
    </w:lvl>
    <w:lvl w:ilvl="8" w:tplc="89F4CFEE">
      <w:start w:val="1"/>
      <w:numFmt w:val="decimal"/>
      <w:lvlText w:val="%9."/>
      <w:lvlJc w:val="left"/>
      <w:pPr>
        <w:tabs>
          <w:tab w:val="num" w:pos="6480"/>
        </w:tabs>
        <w:ind w:left="6480" w:hanging="360"/>
      </w:pPr>
    </w:lvl>
  </w:abstractNum>
  <w:abstractNum w:abstractNumId="2" w15:restartNumberingAfterBreak="0">
    <w:nsid w:val="3C67095E"/>
    <w:multiLevelType w:val="hybridMultilevel"/>
    <w:tmpl w:val="AD900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D95EC2"/>
    <w:multiLevelType w:val="hybridMultilevel"/>
    <w:tmpl w:val="EA126AAE"/>
    <w:lvl w:ilvl="0" w:tplc="198A20D4">
      <w:start w:val="1"/>
      <w:numFmt w:val="bullet"/>
      <w:lvlText w:val="•"/>
      <w:lvlJc w:val="left"/>
      <w:pPr>
        <w:tabs>
          <w:tab w:val="num" w:pos="720"/>
        </w:tabs>
        <w:ind w:left="720" w:hanging="360"/>
      </w:pPr>
      <w:rPr>
        <w:rFonts w:ascii="Times New Roman" w:hAnsi="Times New Roman" w:cs="Times New Roman" w:hint="default"/>
      </w:rPr>
    </w:lvl>
    <w:lvl w:ilvl="1" w:tplc="DADEF65A">
      <w:start w:val="1"/>
      <w:numFmt w:val="decimal"/>
      <w:lvlText w:val="%2."/>
      <w:lvlJc w:val="left"/>
      <w:pPr>
        <w:tabs>
          <w:tab w:val="num" w:pos="1440"/>
        </w:tabs>
        <w:ind w:left="1440" w:hanging="360"/>
      </w:pPr>
    </w:lvl>
    <w:lvl w:ilvl="2" w:tplc="640EF0E4">
      <w:start w:val="1"/>
      <w:numFmt w:val="decimal"/>
      <w:lvlText w:val="%3."/>
      <w:lvlJc w:val="left"/>
      <w:pPr>
        <w:tabs>
          <w:tab w:val="num" w:pos="2160"/>
        </w:tabs>
        <w:ind w:left="2160" w:hanging="360"/>
      </w:pPr>
    </w:lvl>
    <w:lvl w:ilvl="3" w:tplc="25385A46">
      <w:start w:val="1"/>
      <w:numFmt w:val="decimal"/>
      <w:lvlText w:val="%4."/>
      <w:lvlJc w:val="left"/>
      <w:pPr>
        <w:tabs>
          <w:tab w:val="num" w:pos="2880"/>
        </w:tabs>
        <w:ind w:left="2880" w:hanging="360"/>
      </w:pPr>
    </w:lvl>
    <w:lvl w:ilvl="4" w:tplc="A6964050">
      <w:start w:val="1"/>
      <w:numFmt w:val="decimal"/>
      <w:lvlText w:val="%5."/>
      <w:lvlJc w:val="left"/>
      <w:pPr>
        <w:tabs>
          <w:tab w:val="num" w:pos="3600"/>
        </w:tabs>
        <w:ind w:left="3600" w:hanging="360"/>
      </w:pPr>
    </w:lvl>
    <w:lvl w:ilvl="5" w:tplc="91943F5C">
      <w:start w:val="1"/>
      <w:numFmt w:val="decimal"/>
      <w:lvlText w:val="%6."/>
      <w:lvlJc w:val="left"/>
      <w:pPr>
        <w:tabs>
          <w:tab w:val="num" w:pos="4320"/>
        </w:tabs>
        <w:ind w:left="4320" w:hanging="360"/>
      </w:pPr>
    </w:lvl>
    <w:lvl w:ilvl="6" w:tplc="13CA9100">
      <w:start w:val="1"/>
      <w:numFmt w:val="decimal"/>
      <w:lvlText w:val="%7."/>
      <w:lvlJc w:val="left"/>
      <w:pPr>
        <w:tabs>
          <w:tab w:val="num" w:pos="5040"/>
        </w:tabs>
        <w:ind w:left="5040" w:hanging="360"/>
      </w:pPr>
    </w:lvl>
    <w:lvl w:ilvl="7" w:tplc="5B287096">
      <w:start w:val="1"/>
      <w:numFmt w:val="decimal"/>
      <w:lvlText w:val="%8."/>
      <w:lvlJc w:val="left"/>
      <w:pPr>
        <w:tabs>
          <w:tab w:val="num" w:pos="5760"/>
        </w:tabs>
        <w:ind w:left="5760" w:hanging="360"/>
      </w:pPr>
    </w:lvl>
    <w:lvl w:ilvl="8" w:tplc="B57AA52A">
      <w:start w:val="1"/>
      <w:numFmt w:val="decimal"/>
      <w:lvlText w:val="%9."/>
      <w:lvlJc w:val="left"/>
      <w:pPr>
        <w:tabs>
          <w:tab w:val="num" w:pos="6480"/>
        </w:tabs>
        <w:ind w:left="6480" w:hanging="360"/>
      </w:pPr>
    </w:lvl>
  </w:abstractNum>
  <w:abstractNum w:abstractNumId="4" w15:restartNumberingAfterBreak="0">
    <w:nsid w:val="5A90142F"/>
    <w:multiLevelType w:val="hybridMultilevel"/>
    <w:tmpl w:val="E50A4F3E"/>
    <w:lvl w:ilvl="0" w:tplc="96EE944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9E96C6F"/>
    <w:multiLevelType w:val="hybridMultilevel"/>
    <w:tmpl w:val="E272BEF6"/>
    <w:lvl w:ilvl="0" w:tplc="889AF1FE">
      <w:start w:val="1"/>
      <w:numFmt w:val="bullet"/>
      <w:lvlText w:val="•"/>
      <w:lvlJc w:val="left"/>
      <w:pPr>
        <w:tabs>
          <w:tab w:val="num" w:pos="720"/>
        </w:tabs>
        <w:ind w:left="720" w:hanging="360"/>
      </w:pPr>
      <w:rPr>
        <w:rFonts w:ascii="Times New Roman" w:hAnsi="Times New Roman" w:cs="Times New Roman" w:hint="default"/>
      </w:rPr>
    </w:lvl>
    <w:lvl w:ilvl="1" w:tplc="528AE646">
      <w:start w:val="1"/>
      <w:numFmt w:val="decimal"/>
      <w:lvlText w:val="%2."/>
      <w:lvlJc w:val="left"/>
      <w:pPr>
        <w:tabs>
          <w:tab w:val="num" w:pos="1440"/>
        </w:tabs>
        <w:ind w:left="1440" w:hanging="360"/>
      </w:pPr>
    </w:lvl>
    <w:lvl w:ilvl="2" w:tplc="9DB23692">
      <w:start w:val="1"/>
      <w:numFmt w:val="decimal"/>
      <w:lvlText w:val="%3."/>
      <w:lvlJc w:val="left"/>
      <w:pPr>
        <w:tabs>
          <w:tab w:val="num" w:pos="2160"/>
        </w:tabs>
        <w:ind w:left="2160" w:hanging="360"/>
      </w:pPr>
    </w:lvl>
    <w:lvl w:ilvl="3" w:tplc="0100DFE6">
      <w:start w:val="1"/>
      <w:numFmt w:val="decimal"/>
      <w:lvlText w:val="%4."/>
      <w:lvlJc w:val="left"/>
      <w:pPr>
        <w:tabs>
          <w:tab w:val="num" w:pos="2880"/>
        </w:tabs>
        <w:ind w:left="2880" w:hanging="360"/>
      </w:pPr>
    </w:lvl>
    <w:lvl w:ilvl="4" w:tplc="2B12B3C2">
      <w:start w:val="1"/>
      <w:numFmt w:val="decimal"/>
      <w:lvlText w:val="%5."/>
      <w:lvlJc w:val="left"/>
      <w:pPr>
        <w:tabs>
          <w:tab w:val="num" w:pos="3600"/>
        </w:tabs>
        <w:ind w:left="3600" w:hanging="360"/>
      </w:pPr>
    </w:lvl>
    <w:lvl w:ilvl="5" w:tplc="96246C06">
      <w:start w:val="1"/>
      <w:numFmt w:val="decimal"/>
      <w:lvlText w:val="%6."/>
      <w:lvlJc w:val="left"/>
      <w:pPr>
        <w:tabs>
          <w:tab w:val="num" w:pos="4320"/>
        </w:tabs>
        <w:ind w:left="4320" w:hanging="360"/>
      </w:pPr>
    </w:lvl>
    <w:lvl w:ilvl="6" w:tplc="9FF8736C">
      <w:start w:val="1"/>
      <w:numFmt w:val="decimal"/>
      <w:lvlText w:val="%7."/>
      <w:lvlJc w:val="left"/>
      <w:pPr>
        <w:tabs>
          <w:tab w:val="num" w:pos="5040"/>
        </w:tabs>
        <w:ind w:left="5040" w:hanging="360"/>
      </w:pPr>
    </w:lvl>
    <w:lvl w:ilvl="7" w:tplc="8866110A">
      <w:start w:val="1"/>
      <w:numFmt w:val="decimal"/>
      <w:lvlText w:val="%8."/>
      <w:lvlJc w:val="left"/>
      <w:pPr>
        <w:tabs>
          <w:tab w:val="num" w:pos="5760"/>
        </w:tabs>
        <w:ind w:left="5760" w:hanging="360"/>
      </w:pPr>
    </w:lvl>
    <w:lvl w:ilvl="8" w:tplc="02B67616">
      <w:start w:val="1"/>
      <w:numFmt w:val="decimal"/>
      <w:lvlText w:val="%9."/>
      <w:lvlJc w:val="left"/>
      <w:pPr>
        <w:tabs>
          <w:tab w:val="num" w:pos="6480"/>
        </w:tabs>
        <w:ind w:left="6480" w:hanging="360"/>
      </w:pPr>
    </w:lvl>
  </w:abstractNum>
  <w:num w:numId="1">
    <w:abstractNumId w:val="4"/>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44"/>
    <w:rsid w:val="000013D4"/>
    <w:rsid w:val="001835B3"/>
    <w:rsid w:val="001D2DAB"/>
    <w:rsid w:val="003060B1"/>
    <w:rsid w:val="0035127C"/>
    <w:rsid w:val="003A0A2B"/>
    <w:rsid w:val="00493E2C"/>
    <w:rsid w:val="004C33F5"/>
    <w:rsid w:val="0052708D"/>
    <w:rsid w:val="00702F4D"/>
    <w:rsid w:val="00710D78"/>
    <w:rsid w:val="00722DD4"/>
    <w:rsid w:val="007666D9"/>
    <w:rsid w:val="007E0F8E"/>
    <w:rsid w:val="008149BB"/>
    <w:rsid w:val="00962E87"/>
    <w:rsid w:val="009668D2"/>
    <w:rsid w:val="009814F6"/>
    <w:rsid w:val="00E92BF3"/>
    <w:rsid w:val="00F457C5"/>
    <w:rsid w:val="00F74627"/>
    <w:rsid w:val="00FA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FC20C-475E-49C9-8ABF-5A39C36D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644"/>
    <w:pPr>
      <w:tabs>
        <w:tab w:val="center" w:pos="4677"/>
        <w:tab w:val="right" w:pos="9355"/>
      </w:tabs>
    </w:pPr>
  </w:style>
  <w:style w:type="character" w:customStyle="1" w:styleId="a4">
    <w:name w:val="Верхний колонтитул Знак"/>
    <w:basedOn w:val="a0"/>
    <w:link w:val="a3"/>
    <w:uiPriority w:val="99"/>
    <w:rsid w:val="00FA1644"/>
    <w:rPr>
      <w:rFonts w:ascii="Times New Roman" w:eastAsia="Times New Roman" w:hAnsi="Times New Roman" w:cs="Times New Roman"/>
      <w:sz w:val="24"/>
      <w:szCs w:val="24"/>
      <w:lang w:val="uk-UA" w:eastAsia="ru-RU"/>
    </w:rPr>
  </w:style>
  <w:style w:type="paragraph" w:styleId="a5">
    <w:name w:val="footer"/>
    <w:basedOn w:val="a"/>
    <w:link w:val="a6"/>
    <w:uiPriority w:val="99"/>
    <w:unhideWhenUsed/>
    <w:rsid w:val="00FA1644"/>
    <w:pPr>
      <w:tabs>
        <w:tab w:val="center" w:pos="4677"/>
        <w:tab w:val="right" w:pos="9355"/>
      </w:tabs>
    </w:pPr>
  </w:style>
  <w:style w:type="character" w:customStyle="1" w:styleId="a6">
    <w:name w:val="Нижний колонтитул Знак"/>
    <w:basedOn w:val="a0"/>
    <w:link w:val="a5"/>
    <w:uiPriority w:val="99"/>
    <w:rsid w:val="00FA1644"/>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702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ronika-akmesouz.blogspot.com/2015/10/2015_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6648</Words>
  <Characters>37899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2018-04-22T18:47:00Z</dcterms:created>
  <dcterms:modified xsi:type="dcterms:W3CDTF">2018-04-22T18:47:00Z</dcterms:modified>
</cp:coreProperties>
</file>